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7077" w14:textId="72ABB549" w:rsidR="00914B0D" w:rsidRDefault="00914B0D" w:rsidP="00DC0F48">
      <w:pPr>
        <w:pStyle w:val="dias"/>
      </w:pPr>
    </w:p>
    <w:p w14:paraId="37487B37" w14:textId="77777777" w:rsidR="00DC0F48" w:rsidRPr="00DC0F48" w:rsidRDefault="00DC0F48" w:rsidP="00DC0F48">
      <w:pPr>
        <w:pStyle w:val="dias"/>
      </w:pPr>
    </w:p>
    <w:tbl>
      <w:tblPr>
        <w:tblStyle w:val="Tablaconcuadrcula"/>
        <w:tblW w:w="0" w:type="auto"/>
        <w:shd w:val="clear" w:color="auto" w:fill="1F3864"/>
        <w:tblLook w:val="04A0" w:firstRow="1" w:lastRow="0" w:firstColumn="1" w:lastColumn="0" w:noHBand="0" w:noVBand="1"/>
      </w:tblPr>
      <w:tblGrid>
        <w:gridCol w:w="10060"/>
      </w:tblGrid>
      <w:tr w:rsidR="00DC0F48" w:rsidRPr="00D6643C" w14:paraId="29700571" w14:textId="77777777" w:rsidTr="006D7EEF">
        <w:tc>
          <w:tcPr>
            <w:tcW w:w="10060" w:type="dxa"/>
            <w:shd w:val="clear" w:color="auto" w:fill="1F3864"/>
          </w:tcPr>
          <w:p w14:paraId="07823676" w14:textId="77777777" w:rsidR="00DC0F48" w:rsidRPr="00D6643C" w:rsidRDefault="00DC0F48" w:rsidP="006D7EEF">
            <w:pPr>
              <w:jc w:val="center"/>
              <w:rPr>
                <w:b/>
                <w:color w:val="FFFFFF" w:themeColor="background1"/>
                <w:sz w:val="64"/>
                <w:szCs w:val="64"/>
              </w:rPr>
            </w:pPr>
            <w:r>
              <w:rPr>
                <w:b/>
                <w:color w:val="FFFFFF" w:themeColor="background1"/>
                <w:sz w:val="64"/>
                <w:szCs w:val="64"/>
              </w:rPr>
              <w:t>AREQUIPA Y CAÑÓN DEL COLCA</w:t>
            </w:r>
            <w:r w:rsidRPr="00744E6E">
              <w:rPr>
                <w:b/>
                <w:color w:val="FFFFFF" w:themeColor="background1"/>
                <w:sz w:val="64"/>
                <w:szCs w:val="64"/>
              </w:rPr>
              <w:t xml:space="preserve"> </w:t>
            </w:r>
          </w:p>
        </w:tc>
      </w:tr>
    </w:tbl>
    <w:p w14:paraId="498D78D9" w14:textId="096B23EF" w:rsidR="00DC0F48" w:rsidRPr="00744E6E" w:rsidRDefault="00DC0F48" w:rsidP="00DC0F48">
      <w:pPr>
        <w:pStyle w:val="dias"/>
        <w:jc w:val="center"/>
        <w:rPr>
          <w:caps w:val="0"/>
          <w:color w:val="1F3864"/>
          <w:sz w:val="40"/>
          <w:szCs w:val="40"/>
          <w:lang w:val="es-ES"/>
        </w:rPr>
      </w:pPr>
      <w:r>
        <w:rPr>
          <w:caps w:val="0"/>
          <w:color w:val="1F3864"/>
          <w:sz w:val="40"/>
          <w:szCs w:val="40"/>
          <w:lang w:val="es-ES"/>
        </w:rPr>
        <w:t>Arequipa, Cruz del Cóndor y Cañón del Colca</w:t>
      </w:r>
    </w:p>
    <w:p w14:paraId="257C821A" w14:textId="77777777" w:rsidR="001E2B89" w:rsidRPr="00744E6E" w:rsidRDefault="00746160" w:rsidP="00A23A6C">
      <w:pPr>
        <w:pStyle w:val="subtituloprograma"/>
        <w:rPr>
          <w:color w:val="1F3864"/>
        </w:rPr>
      </w:pPr>
      <w:r>
        <w:rPr>
          <w:color w:val="1F3864"/>
        </w:rPr>
        <w:t>4</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3</w:t>
      </w:r>
      <w:r w:rsidR="00F21270" w:rsidRPr="00744E6E">
        <w:rPr>
          <w:color w:val="1F3864"/>
        </w:rPr>
        <w:t xml:space="preserve"> noches</w:t>
      </w:r>
    </w:p>
    <w:p w14:paraId="3497DADD" w14:textId="77777777" w:rsidR="009C46E7" w:rsidRDefault="009C46E7" w:rsidP="00A23A6C">
      <w:pPr>
        <w:pStyle w:val="itinerario"/>
      </w:pPr>
    </w:p>
    <w:p w14:paraId="40B42BB3" w14:textId="77777777" w:rsidR="00A23A6C" w:rsidRDefault="00A23A6C" w:rsidP="00841657">
      <w:pPr>
        <w:pStyle w:val="itinerario"/>
        <w:jc w:val="center"/>
      </w:pPr>
      <w:r>
        <w:rPr>
          <w:noProof/>
          <w:lang w:eastAsia="es-CO" w:bidi="ar-SA"/>
        </w:rPr>
        <w:drawing>
          <wp:inline distT="0" distB="0" distL="0" distR="0" wp14:anchorId="64790FF1" wp14:editId="13657688">
            <wp:extent cx="6353175" cy="287909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54214" cy="2879561"/>
                    </a:xfrm>
                    <a:prstGeom prst="rect">
                      <a:avLst/>
                    </a:prstGeom>
                  </pic:spPr>
                </pic:pic>
              </a:graphicData>
            </a:graphic>
          </wp:inline>
        </w:drawing>
      </w:r>
    </w:p>
    <w:p w14:paraId="5AFD3C94" w14:textId="77777777" w:rsidR="00F24EC4" w:rsidRDefault="00F24EC4" w:rsidP="00A23A6C">
      <w:pPr>
        <w:pStyle w:val="itinerario"/>
      </w:pPr>
    </w:p>
    <w:p w14:paraId="4009EFB4" w14:textId="4AA3CC96" w:rsidR="00A23A6C" w:rsidRDefault="002435CF" w:rsidP="002435CF">
      <w:pPr>
        <w:pStyle w:val="itinerario"/>
      </w:pPr>
      <w:r>
        <w:t>Explore Arequipa, la segunda ciudad más grande de Perú, durante cuatro días de ensueño. Descubra su arquitectura de estilo colonial y sus bellas iglesias, así como las pampas y volcanes que hay en las afueras que ofrecen espectaculares paisajes. Admire los cóndores sobrevolando el Valle del Colca, uno de los más profundos del mundo, y comparta momentos inolvidables con las comunidades de la zona.</w:t>
      </w:r>
    </w:p>
    <w:p w14:paraId="583DA27B" w14:textId="77777777" w:rsidR="00000DB9" w:rsidRDefault="00000DB9" w:rsidP="00A23A6C">
      <w:pPr>
        <w:pStyle w:val="itinerario"/>
      </w:pPr>
    </w:p>
    <w:p w14:paraId="4F8F3D92" w14:textId="1480EE34" w:rsidR="00000DB9" w:rsidRPr="00F0432F" w:rsidRDefault="002E6129" w:rsidP="00000DB9">
      <w:pPr>
        <w:pStyle w:val="itinerario"/>
      </w:pPr>
      <w:r w:rsidRPr="00744E6E">
        <w:rPr>
          <w:rStyle w:val="diasCar"/>
          <w:color w:val="1F3864"/>
          <w:sz w:val="28"/>
          <w:szCs w:val="28"/>
        </w:rPr>
        <w:t xml:space="preserve">SALIDA </w:t>
      </w:r>
      <w:r>
        <w:rPr>
          <w:rStyle w:val="diasCar"/>
        </w:rPr>
        <w:t xml:space="preserve">  </w:t>
      </w:r>
      <w:r>
        <w:t>diaria</w:t>
      </w:r>
    </w:p>
    <w:p w14:paraId="67203EBB" w14:textId="77777777" w:rsidR="002435CF" w:rsidRDefault="002435CF" w:rsidP="00000DB9">
      <w:pPr>
        <w:pStyle w:val="dias"/>
        <w:rPr>
          <w:color w:val="1F3864"/>
          <w:sz w:val="28"/>
          <w:szCs w:val="28"/>
        </w:rPr>
      </w:pPr>
    </w:p>
    <w:p w14:paraId="5B13779B" w14:textId="77777777" w:rsidR="002435CF" w:rsidRDefault="002435CF" w:rsidP="00000DB9">
      <w:pPr>
        <w:pStyle w:val="dias"/>
        <w:rPr>
          <w:color w:val="1F3864"/>
          <w:sz w:val="28"/>
          <w:szCs w:val="28"/>
        </w:rPr>
      </w:pPr>
    </w:p>
    <w:p w14:paraId="14E04FD3" w14:textId="77777777" w:rsidR="002435CF" w:rsidRDefault="002435CF" w:rsidP="00000DB9">
      <w:pPr>
        <w:pStyle w:val="dias"/>
        <w:rPr>
          <w:color w:val="1F3864"/>
          <w:sz w:val="28"/>
          <w:szCs w:val="28"/>
        </w:rPr>
      </w:pPr>
    </w:p>
    <w:p w14:paraId="7C63154F" w14:textId="77777777" w:rsidR="002435CF" w:rsidRDefault="002435CF" w:rsidP="00000DB9">
      <w:pPr>
        <w:pStyle w:val="dias"/>
        <w:rPr>
          <w:color w:val="1F3864"/>
          <w:sz w:val="28"/>
          <w:szCs w:val="28"/>
        </w:rPr>
      </w:pPr>
    </w:p>
    <w:p w14:paraId="4539F1AA" w14:textId="77777777" w:rsidR="00000DB9" w:rsidRPr="00744E6E" w:rsidRDefault="00000DB9" w:rsidP="00000DB9">
      <w:pPr>
        <w:pStyle w:val="dias"/>
        <w:rPr>
          <w:color w:val="1F3864"/>
          <w:sz w:val="28"/>
          <w:szCs w:val="28"/>
        </w:rPr>
      </w:pPr>
      <w:r w:rsidRPr="00744E6E">
        <w:rPr>
          <w:color w:val="1F3864"/>
          <w:sz w:val="28"/>
          <w:szCs w:val="28"/>
        </w:rPr>
        <w:lastRenderedPageBreak/>
        <w:t>INCLUYE</w:t>
      </w:r>
    </w:p>
    <w:p w14:paraId="5AF8E89D" w14:textId="1C31607B" w:rsidR="00841657" w:rsidRPr="009C4850" w:rsidRDefault="00841657" w:rsidP="009C4850">
      <w:pPr>
        <w:pStyle w:val="vinetas"/>
        <w:jc w:val="both"/>
      </w:pPr>
      <w:r w:rsidRPr="009C4850">
        <w:t xml:space="preserve">Traslado </w:t>
      </w:r>
      <w:r w:rsidR="0098299A" w:rsidRPr="009C4850">
        <w:t xml:space="preserve">aeropuerto – hotel – aeropuerto </w:t>
      </w:r>
      <w:r w:rsidRPr="009C4850">
        <w:t>en servicio privado.</w:t>
      </w:r>
    </w:p>
    <w:p w14:paraId="1A00B16B" w14:textId="4290E2F4" w:rsidR="00841657" w:rsidRPr="009C4850" w:rsidRDefault="00841657" w:rsidP="009C4850">
      <w:pPr>
        <w:pStyle w:val="vinetas"/>
        <w:jc w:val="both"/>
      </w:pPr>
      <w:r w:rsidRPr="009C4850">
        <w:t>2 noches de alojamiento en Arequipa.</w:t>
      </w:r>
    </w:p>
    <w:p w14:paraId="27A31C4E" w14:textId="4B5F7040" w:rsidR="00841657" w:rsidRPr="009C4850" w:rsidRDefault="00841657" w:rsidP="009C4850">
      <w:pPr>
        <w:pStyle w:val="vinetas"/>
        <w:jc w:val="both"/>
      </w:pPr>
      <w:r w:rsidRPr="009C4850">
        <w:t>1 noche de alojamiento en Colca.</w:t>
      </w:r>
    </w:p>
    <w:p w14:paraId="1D76FCF1" w14:textId="77777777" w:rsidR="002E6129" w:rsidRPr="006F2DFD" w:rsidRDefault="002E6129" w:rsidP="002E6129">
      <w:pPr>
        <w:pStyle w:val="vinetas"/>
      </w:pPr>
      <w:r w:rsidRPr="006F2DFD">
        <w:t>Desayunos diarios en los horarios establecidos por los hoteles (si los itinerarios aéreos lo permiten).</w:t>
      </w:r>
    </w:p>
    <w:p w14:paraId="04BB3F18" w14:textId="4577D7DC" w:rsidR="00841657" w:rsidRPr="009C4850" w:rsidRDefault="00841657" w:rsidP="009C4850">
      <w:pPr>
        <w:pStyle w:val="vinetas"/>
        <w:jc w:val="both"/>
      </w:pPr>
      <w:r w:rsidRPr="009C4850">
        <w:t>1 almuerzo en Chivay</w:t>
      </w:r>
      <w:r w:rsidR="00824344">
        <w:t xml:space="preserve">. </w:t>
      </w:r>
      <w:r w:rsidRPr="009C4850">
        <w:t>Bebidas no incluidas.</w:t>
      </w:r>
    </w:p>
    <w:p w14:paraId="1E7035A4" w14:textId="1A999DCA" w:rsidR="00841657" w:rsidRPr="009C4850" w:rsidRDefault="00841657" w:rsidP="009C4850">
      <w:pPr>
        <w:pStyle w:val="vinetas"/>
        <w:jc w:val="both"/>
      </w:pPr>
      <w:r w:rsidRPr="009C4850">
        <w:t>1 almuerzo en ruta a Arequipa. Bebidas no incluidas.</w:t>
      </w:r>
    </w:p>
    <w:p w14:paraId="51C697B7" w14:textId="6089A634" w:rsidR="00841657" w:rsidRDefault="00841657" w:rsidP="009C4850">
      <w:pPr>
        <w:pStyle w:val="vinetas"/>
        <w:jc w:val="both"/>
      </w:pPr>
      <w:r w:rsidRPr="009C4850">
        <w:t>Excursiones en servicio</w:t>
      </w:r>
      <w:r w:rsidR="007D17EE">
        <w:t xml:space="preserve"> compartido con guía en español, español y portug</w:t>
      </w:r>
      <w:r w:rsidR="007D17EE" w:rsidRPr="009C4850">
        <w:t>ués</w:t>
      </w:r>
      <w:r w:rsidRPr="009C4850">
        <w:t>.</w:t>
      </w:r>
    </w:p>
    <w:p w14:paraId="1890DF13" w14:textId="77777777" w:rsidR="00CF55E9" w:rsidRDefault="00CF55E9" w:rsidP="00CF55E9">
      <w:pPr>
        <w:pStyle w:val="vinetas"/>
      </w:pPr>
      <w:r>
        <w:t>Todas las visitas mencionadas en el programa.</w:t>
      </w:r>
    </w:p>
    <w:p w14:paraId="4AB717BA" w14:textId="4F3DFF67" w:rsidR="00841657" w:rsidRPr="009C4850" w:rsidRDefault="00841657" w:rsidP="009C4850">
      <w:pPr>
        <w:pStyle w:val="vinetas"/>
        <w:jc w:val="both"/>
      </w:pPr>
      <w:r w:rsidRPr="009C4850">
        <w:t xml:space="preserve">Visita de medio día </w:t>
      </w:r>
      <w:r w:rsidR="002E6129">
        <w:t>de la ciudad de Arequipa</w:t>
      </w:r>
      <w:r w:rsidR="00F22B9E">
        <w:t xml:space="preserve"> y</w:t>
      </w:r>
      <w:r w:rsidR="002E6129">
        <w:t xml:space="preserve"> e</w:t>
      </w:r>
      <w:r w:rsidR="009C4850" w:rsidRPr="009C4850">
        <w:t>l</w:t>
      </w:r>
      <w:r w:rsidR="00F22B9E">
        <w:t xml:space="preserve"> Convento de</w:t>
      </w:r>
      <w:r w:rsidR="009C4850" w:rsidRPr="009C4850">
        <w:t xml:space="preserve"> Santa Catalina</w:t>
      </w:r>
      <w:r w:rsidR="002E6129">
        <w:t>,</w:t>
      </w:r>
      <w:r w:rsidRPr="009C4850">
        <w:t xml:space="preserve"> en servicio compartido.</w:t>
      </w:r>
    </w:p>
    <w:p w14:paraId="4C29E589" w14:textId="6D98A2C3" w:rsidR="007D17EE" w:rsidRPr="00600ACF" w:rsidRDefault="007D17EE" w:rsidP="007D17EE">
      <w:pPr>
        <w:pStyle w:val="vinetas"/>
        <w:rPr>
          <w:lang w:val="pt-BR"/>
        </w:rPr>
      </w:pPr>
      <w:r w:rsidRPr="00600ACF">
        <w:rPr>
          <w:lang w:val="pt-BR"/>
        </w:rPr>
        <w:t>Boleto turístico de Colca – BTC.</w:t>
      </w:r>
    </w:p>
    <w:p w14:paraId="6D162903" w14:textId="7E579C0C" w:rsidR="00841657" w:rsidRPr="009C4850" w:rsidRDefault="008D313D" w:rsidP="007D17EE">
      <w:pPr>
        <w:pStyle w:val="vinetas"/>
      </w:pPr>
      <w:r>
        <w:t>Excursión</w:t>
      </w:r>
      <w:r w:rsidRPr="008D313D">
        <w:t xml:space="preserve"> de 2 días y 1 noche desde Arequipa hasta Colca</w:t>
      </w:r>
      <w:r>
        <w:t xml:space="preserve">, en servicio compartido: Valle del Colca, </w:t>
      </w:r>
      <w:r w:rsidR="00937AF3" w:rsidRPr="009C4850">
        <w:t>la Cruz del Cóndor</w:t>
      </w:r>
      <w:r w:rsidR="00841657" w:rsidRPr="009C4850">
        <w:t>.</w:t>
      </w:r>
    </w:p>
    <w:p w14:paraId="06304E41" w14:textId="3DDAA1E9" w:rsidR="00841657" w:rsidRDefault="00841657" w:rsidP="009C4850">
      <w:pPr>
        <w:pStyle w:val="vinetas"/>
        <w:jc w:val="both"/>
      </w:pPr>
      <w:r w:rsidRPr="009C4850">
        <w:t>Impuestos Hoteleros.</w:t>
      </w:r>
    </w:p>
    <w:p w14:paraId="481D6D02" w14:textId="77777777" w:rsidR="002435CF" w:rsidRPr="009C4850" w:rsidRDefault="002435CF" w:rsidP="002435CF">
      <w:pPr>
        <w:pStyle w:val="itinerario"/>
      </w:pPr>
    </w:p>
    <w:p w14:paraId="4B689F97" w14:textId="77777777" w:rsidR="002435CF" w:rsidRPr="00777AE0" w:rsidRDefault="002435CF" w:rsidP="002435CF">
      <w:pPr>
        <w:pStyle w:val="dias"/>
        <w:rPr>
          <w:color w:val="1F3864"/>
          <w:sz w:val="28"/>
          <w:szCs w:val="28"/>
        </w:rPr>
      </w:pPr>
      <w:r w:rsidRPr="00777AE0">
        <w:rPr>
          <w:caps w:val="0"/>
          <w:color w:val="1F3864"/>
          <w:sz w:val="28"/>
          <w:szCs w:val="28"/>
        </w:rPr>
        <w:t>NO INCLUYE</w:t>
      </w:r>
    </w:p>
    <w:p w14:paraId="07BF3801" w14:textId="77777777" w:rsidR="002435CF" w:rsidRPr="005D0304" w:rsidRDefault="002435CF" w:rsidP="002435CF">
      <w:pPr>
        <w:pStyle w:val="vinetas"/>
        <w:jc w:val="both"/>
      </w:pPr>
      <w:r w:rsidRPr="005D0304">
        <w:t>2% sobre el valor del paquete turístico por el manejo de divisas, valor cobrado por pago en efectivo en moneda extranjera no reembolsable.</w:t>
      </w:r>
    </w:p>
    <w:p w14:paraId="4DD4312A" w14:textId="77777777" w:rsidR="002435CF" w:rsidRPr="005D0304" w:rsidRDefault="002435CF" w:rsidP="002435CF">
      <w:pPr>
        <w:pStyle w:val="vinetas"/>
        <w:jc w:val="both"/>
      </w:pPr>
      <w:r w:rsidRPr="005D0304">
        <w:t>Tiquetes Aéreos. (Q de combustible, Impuestos de tiquete, Tasa Administrativa).</w:t>
      </w:r>
    </w:p>
    <w:p w14:paraId="606EF7F1" w14:textId="77777777" w:rsidR="002435CF" w:rsidRPr="005D0304" w:rsidRDefault="002435CF" w:rsidP="002435CF">
      <w:pPr>
        <w:pStyle w:val="vinetas"/>
        <w:jc w:val="both"/>
      </w:pPr>
      <w:r w:rsidRPr="005D0304">
        <w:t>Tasas de aeropuerto.</w:t>
      </w:r>
    </w:p>
    <w:p w14:paraId="1C2AB0AB" w14:textId="77777777" w:rsidR="002435CF" w:rsidRPr="005D0304" w:rsidRDefault="002435CF" w:rsidP="002435CF">
      <w:pPr>
        <w:pStyle w:val="vinetas"/>
        <w:ind w:left="720" w:hanging="360"/>
      </w:pPr>
      <w:r w:rsidRPr="005D0304">
        <w:t>Servicios no descritos en el programa.</w:t>
      </w:r>
    </w:p>
    <w:p w14:paraId="2CC85AFA" w14:textId="77777777" w:rsidR="002435CF" w:rsidRPr="005D0304" w:rsidRDefault="002435CF" w:rsidP="002435CF">
      <w:pPr>
        <w:pStyle w:val="vinetas"/>
        <w:jc w:val="both"/>
      </w:pPr>
      <w:r w:rsidRPr="005D0304">
        <w:t>Alimentación no estipulada en los itinerarios.</w:t>
      </w:r>
    </w:p>
    <w:p w14:paraId="1D56EDE8" w14:textId="77777777" w:rsidR="002435CF" w:rsidRPr="005D0304" w:rsidRDefault="002435CF" w:rsidP="002435CF">
      <w:pPr>
        <w:pStyle w:val="vinetas"/>
        <w:jc w:val="both"/>
      </w:pPr>
      <w:r w:rsidRPr="005D0304">
        <w:t>Bebidas con las comidas.</w:t>
      </w:r>
    </w:p>
    <w:p w14:paraId="2AF1A2E4" w14:textId="77777777" w:rsidR="002435CF" w:rsidRPr="005E5F75" w:rsidRDefault="002435CF" w:rsidP="002435CF">
      <w:pPr>
        <w:pStyle w:val="vinetas"/>
        <w:jc w:val="both"/>
      </w:pPr>
      <w:r w:rsidRPr="005E5F75">
        <w:t>Traslados donde no esté contemplado.</w:t>
      </w:r>
    </w:p>
    <w:p w14:paraId="1302D4DB" w14:textId="77777777" w:rsidR="002435CF" w:rsidRPr="005E5F75" w:rsidRDefault="002435CF" w:rsidP="002435CF">
      <w:pPr>
        <w:pStyle w:val="vinetas"/>
        <w:jc w:val="both"/>
      </w:pPr>
      <w:r w:rsidRPr="005E5F75">
        <w:t>Extras de ningún tipo en los hoteles.</w:t>
      </w:r>
    </w:p>
    <w:p w14:paraId="6EAC88BB" w14:textId="77777777" w:rsidR="002435CF" w:rsidRPr="005E5F75" w:rsidRDefault="002435CF" w:rsidP="002435CF">
      <w:pPr>
        <w:pStyle w:val="vinetas"/>
        <w:jc w:val="both"/>
      </w:pPr>
      <w:r w:rsidRPr="005E5F75">
        <w:t>Excesos de equipaje.</w:t>
      </w:r>
    </w:p>
    <w:p w14:paraId="6C067075" w14:textId="77777777" w:rsidR="002435CF" w:rsidRPr="009A2537" w:rsidRDefault="002435CF" w:rsidP="002435CF">
      <w:pPr>
        <w:pStyle w:val="vinetas"/>
        <w:ind w:left="720" w:hanging="360"/>
        <w:jc w:val="both"/>
      </w:pPr>
      <w:r w:rsidRPr="009A2537">
        <w:t>Propinas en hoteles, aeropuertos, guías, conductores, restaurantes.</w:t>
      </w:r>
    </w:p>
    <w:p w14:paraId="4E152287" w14:textId="77777777" w:rsidR="002435CF" w:rsidRPr="005E5F75" w:rsidRDefault="002435CF" w:rsidP="002435CF">
      <w:pPr>
        <w:pStyle w:val="vinetas"/>
        <w:jc w:val="both"/>
      </w:pPr>
      <w:r w:rsidRPr="005E5F75">
        <w:t>Gastos de índole personal.</w:t>
      </w:r>
    </w:p>
    <w:p w14:paraId="1BDA6FC9" w14:textId="77777777" w:rsidR="002435CF" w:rsidRPr="005E5F75" w:rsidRDefault="002435CF" w:rsidP="002435CF">
      <w:pPr>
        <w:pStyle w:val="vinetas"/>
        <w:jc w:val="both"/>
      </w:pPr>
      <w:r w:rsidRPr="005E5F75">
        <w:t>Gastos médicos.</w:t>
      </w:r>
    </w:p>
    <w:p w14:paraId="25FF2439" w14:textId="77777777" w:rsidR="002435CF" w:rsidRPr="005E5F75" w:rsidRDefault="002435CF" w:rsidP="002435CF">
      <w:pPr>
        <w:pStyle w:val="vinetas"/>
        <w:jc w:val="both"/>
      </w:pPr>
      <w:r w:rsidRPr="005E5F75">
        <w:t>Tarjeta de asistencia médica.</w:t>
      </w:r>
    </w:p>
    <w:p w14:paraId="6C6720F7" w14:textId="77777777" w:rsidR="002435CF" w:rsidRDefault="002435CF" w:rsidP="002435CF">
      <w:pPr>
        <w:pStyle w:val="itinerario"/>
      </w:pPr>
    </w:p>
    <w:p w14:paraId="003578BB" w14:textId="77777777" w:rsidR="002435CF" w:rsidRDefault="002435CF" w:rsidP="002435CF">
      <w:pPr>
        <w:pStyle w:val="itinerario"/>
      </w:pPr>
    </w:p>
    <w:p w14:paraId="1E654952" w14:textId="77777777" w:rsidR="002435CF" w:rsidRDefault="002435CF" w:rsidP="002435CF">
      <w:pPr>
        <w:pStyle w:val="itinerario"/>
      </w:pPr>
    </w:p>
    <w:p w14:paraId="2EBA88C9" w14:textId="77777777" w:rsidR="002435CF" w:rsidRDefault="002435CF" w:rsidP="002435CF">
      <w:pPr>
        <w:pStyle w:val="itinerario"/>
      </w:pPr>
    </w:p>
    <w:p w14:paraId="451E5F83" w14:textId="77777777" w:rsidR="002435CF" w:rsidRDefault="002435CF" w:rsidP="002435CF">
      <w:pPr>
        <w:pStyle w:val="itinerario"/>
      </w:pPr>
    </w:p>
    <w:p w14:paraId="3942EBEC" w14:textId="77777777" w:rsidR="002435CF" w:rsidRDefault="002435CF" w:rsidP="002435CF">
      <w:pPr>
        <w:pStyle w:val="itinerario"/>
      </w:pPr>
    </w:p>
    <w:p w14:paraId="57619393" w14:textId="77777777" w:rsidR="002435CF" w:rsidRDefault="002435CF" w:rsidP="002435CF">
      <w:pPr>
        <w:pStyle w:val="itinerario"/>
      </w:pPr>
    </w:p>
    <w:p w14:paraId="55675C3F" w14:textId="77777777" w:rsidR="002435CF" w:rsidRDefault="002435CF" w:rsidP="002435CF">
      <w:pPr>
        <w:pStyle w:val="itinerario"/>
      </w:pPr>
    </w:p>
    <w:p w14:paraId="794AC1A9" w14:textId="77777777" w:rsidR="002435CF" w:rsidRDefault="002435CF" w:rsidP="002435CF">
      <w:pPr>
        <w:pStyle w:val="itinerario"/>
      </w:pPr>
    </w:p>
    <w:p w14:paraId="43F47C5C" w14:textId="77777777" w:rsidR="002435CF" w:rsidRDefault="002435CF" w:rsidP="002435CF">
      <w:pPr>
        <w:pStyle w:val="itinerario"/>
      </w:pPr>
    </w:p>
    <w:p w14:paraId="1553BAF4" w14:textId="77777777" w:rsidR="002435CF" w:rsidRDefault="002435CF" w:rsidP="002435CF">
      <w:pPr>
        <w:pStyle w:val="itinerario"/>
      </w:pPr>
    </w:p>
    <w:p w14:paraId="4837DAD6" w14:textId="77777777" w:rsidR="002435CF" w:rsidRDefault="002435CF" w:rsidP="002435CF">
      <w:pPr>
        <w:pStyle w:val="itinerario"/>
      </w:pPr>
    </w:p>
    <w:p w14:paraId="21D3266D" w14:textId="77777777" w:rsidR="002435CF" w:rsidRDefault="002435CF" w:rsidP="002435CF">
      <w:pPr>
        <w:pStyle w:val="itinerario"/>
      </w:pPr>
    </w:p>
    <w:p w14:paraId="3C75DF8A" w14:textId="77777777" w:rsidR="002435CF" w:rsidRDefault="002435CF" w:rsidP="002435CF">
      <w:pPr>
        <w:pStyle w:val="itinerario"/>
      </w:pPr>
    </w:p>
    <w:p w14:paraId="32CF1F06" w14:textId="77777777" w:rsidR="002435CF" w:rsidRDefault="002435CF" w:rsidP="002435CF">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383EFBC9" w14:textId="77777777" w:rsidTr="00FF64CE">
        <w:tc>
          <w:tcPr>
            <w:tcW w:w="10060" w:type="dxa"/>
            <w:shd w:val="clear" w:color="auto" w:fill="1F3864"/>
          </w:tcPr>
          <w:p w14:paraId="0115B149"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634E25AF" w14:textId="77777777" w:rsidR="00744E6E" w:rsidRPr="007F4802" w:rsidRDefault="00744E6E" w:rsidP="00744E6E">
      <w:pPr>
        <w:pStyle w:val="itinerario"/>
      </w:pPr>
    </w:p>
    <w:p w14:paraId="4808A3CF" w14:textId="67DE36C7" w:rsidR="00841657" w:rsidRPr="00746160" w:rsidRDefault="009B4A42" w:rsidP="00746160">
      <w:pPr>
        <w:pStyle w:val="dias"/>
        <w:rPr>
          <w:color w:val="1F3864"/>
          <w:sz w:val="28"/>
          <w:szCs w:val="28"/>
        </w:rPr>
      </w:pPr>
      <w:r w:rsidRPr="00746160">
        <w:rPr>
          <w:caps w:val="0"/>
          <w:color w:val="1F3864"/>
          <w:sz w:val="28"/>
          <w:szCs w:val="28"/>
        </w:rPr>
        <w:t>DÍA 1</w:t>
      </w:r>
      <w:r w:rsidRPr="00746160">
        <w:rPr>
          <w:caps w:val="0"/>
          <w:color w:val="1F3864"/>
          <w:sz w:val="28"/>
          <w:szCs w:val="28"/>
        </w:rPr>
        <w:tab/>
      </w:r>
      <w:r w:rsidRPr="00746160">
        <w:rPr>
          <w:caps w:val="0"/>
          <w:color w:val="1F3864"/>
          <w:sz w:val="28"/>
          <w:szCs w:val="28"/>
        </w:rPr>
        <w:tab/>
      </w:r>
      <w:r w:rsidRPr="002E6129">
        <w:rPr>
          <w:caps w:val="0"/>
          <w:color w:val="1F3864"/>
          <w:sz w:val="28"/>
          <w:szCs w:val="28"/>
        </w:rPr>
        <w:t>AREQUIPA –</w:t>
      </w:r>
      <w:r w:rsidRPr="00746160">
        <w:rPr>
          <w:caps w:val="0"/>
          <w:color w:val="1F3864"/>
          <w:sz w:val="28"/>
          <w:szCs w:val="28"/>
        </w:rPr>
        <w:t xml:space="preserve"> VISITA DE LA CIUDAD Y MONASTERIO DE SANTA CATALINA</w:t>
      </w:r>
    </w:p>
    <w:p w14:paraId="4D210718" w14:textId="13933581" w:rsidR="009C4850" w:rsidRDefault="00841657" w:rsidP="001A39A9">
      <w:pPr>
        <w:pStyle w:val="itinerario"/>
      </w:pPr>
      <w:r w:rsidRPr="00841657">
        <w:t xml:space="preserve">A </w:t>
      </w:r>
      <w:r w:rsidR="001A39A9">
        <w:t xml:space="preserve">la llegada </w:t>
      </w:r>
      <w:r w:rsidR="001A39A9" w:rsidRPr="001A39A9">
        <w:t>al aeropuerto de Arequipa,</w:t>
      </w:r>
      <w:r w:rsidRPr="00841657">
        <w:t xml:space="preserve"> recibimiento en el aeropuerto y traslado al hotel. </w:t>
      </w:r>
      <w:r w:rsidR="001A39A9">
        <w:t>Alojamiento.</w:t>
      </w:r>
    </w:p>
    <w:p w14:paraId="42987B85" w14:textId="77777777" w:rsidR="001A39A9" w:rsidRDefault="001A39A9" w:rsidP="001A39A9">
      <w:pPr>
        <w:pStyle w:val="itinerario"/>
      </w:pPr>
    </w:p>
    <w:p w14:paraId="62948F94" w14:textId="77777777" w:rsidR="001A39A9" w:rsidRDefault="001A39A9" w:rsidP="001A39A9">
      <w:pPr>
        <w:pStyle w:val="itinerario"/>
      </w:pPr>
      <w:r>
        <w:t>Será llevado desde su hotel hasta el mirador de Carmen Alto, donde podrá disfrutar de vistas al río Chili y a los volcanes Misti y Chachani. A continuación, visitará el mirador de Yanahuara para contemplar el contraste urbano y admirar las construcciones de sillar, una piedra blanca característica de la zona. Después, el recorrido continuará en la Plaza de Armas, el corazón de la vida urbana. Finalmente, explorará el Convento de Santa Catalina, compuesto por plazas, claustros y calles.</w:t>
      </w:r>
    </w:p>
    <w:p w14:paraId="7674177E" w14:textId="77777777" w:rsidR="001A39A9" w:rsidRDefault="001A39A9" w:rsidP="009C4850">
      <w:pPr>
        <w:pStyle w:val="itinerario"/>
        <w:rPr>
          <w:b/>
          <w:bCs/>
          <w:color w:val="1F3864"/>
        </w:rPr>
      </w:pPr>
    </w:p>
    <w:p w14:paraId="7B5DB644" w14:textId="064DEC6F" w:rsidR="009C4850" w:rsidRDefault="009C4850" w:rsidP="009C4850">
      <w:pPr>
        <w:pStyle w:val="itinerario"/>
      </w:pPr>
      <w:r w:rsidRPr="002E6129">
        <w:rPr>
          <w:b/>
          <w:bCs/>
          <w:color w:val="1F3864"/>
        </w:rPr>
        <w:t>Nota:</w:t>
      </w:r>
      <w:r w:rsidRPr="002E6129">
        <w:rPr>
          <w:color w:val="1F3864"/>
        </w:rPr>
        <w:t xml:space="preserve"> </w:t>
      </w:r>
      <w:r>
        <w:t xml:space="preserve">Código de vestimenta para las Iglesias: </w:t>
      </w:r>
      <w:r w:rsidR="001A39A9" w:rsidRPr="001A39A9">
        <w:t>pantalones, shorts largos o faldas que cubran las rodillas, caso contrario, el ingreso no será permitido.</w:t>
      </w:r>
    </w:p>
    <w:p w14:paraId="089C164B" w14:textId="52C68ECA" w:rsidR="00841657" w:rsidRPr="00746160" w:rsidRDefault="009B4A42" w:rsidP="00746160">
      <w:pPr>
        <w:pStyle w:val="dias"/>
        <w:rPr>
          <w:color w:val="1F3864"/>
          <w:sz w:val="28"/>
          <w:szCs w:val="28"/>
        </w:rPr>
      </w:pPr>
      <w:r>
        <w:rPr>
          <w:caps w:val="0"/>
          <w:color w:val="1F3864"/>
          <w:sz w:val="28"/>
          <w:szCs w:val="28"/>
        </w:rPr>
        <w:t>DÍA 2</w:t>
      </w:r>
      <w:r>
        <w:rPr>
          <w:caps w:val="0"/>
          <w:color w:val="1F3864"/>
          <w:sz w:val="28"/>
          <w:szCs w:val="28"/>
        </w:rPr>
        <w:tab/>
      </w:r>
      <w:r>
        <w:rPr>
          <w:caps w:val="0"/>
          <w:color w:val="1F3864"/>
          <w:sz w:val="28"/>
          <w:szCs w:val="28"/>
        </w:rPr>
        <w:tab/>
        <w:t xml:space="preserve">AREQUIPA – VALLE </w:t>
      </w:r>
      <w:r w:rsidRPr="00746160">
        <w:rPr>
          <w:caps w:val="0"/>
          <w:color w:val="1F3864"/>
          <w:sz w:val="28"/>
          <w:szCs w:val="28"/>
        </w:rPr>
        <w:t>DEL COLCA</w:t>
      </w:r>
    </w:p>
    <w:p w14:paraId="670FE6A1" w14:textId="18946856" w:rsidR="00F22B9E" w:rsidRDefault="00841657" w:rsidP="00F22B9E">
      <w:pPr>
        <w:pStyle w:val="itinerario"/>
      </w:pPr>
      <w:r w:rsidRPr="00841657">
        <w:t xml:space="preserve">Desayuno en el hotel. </w:t>
      </w:r>
      <w:r w:rsidR="00F22B9E">
        <w:t>El recorrido</w:t>
      </w:r>
      <w:r w:rsidR="00F22B9E" w:rsidRPr="00F22B9E">
        <w:t xml:space="preserve"> comienza explorando el Valle del Colca, </w:t>
      </w:r>
      <w:r w:rsidRPr="00841657">
        <w:t xml:space="preserve">pasando primero por el distrito de Yura. </w:t>
      </w:r>
      <w:r w:rsidR="00F22B9E">
        <w:t xml:space="preserve">Luego, atravesará la Reserva de Pampas Cañahuas, hogar de una extensa población de vicuñas, uno de los cuatro camélidos andinos autóctonos del Perú. Después, cruzará las Pampas de Viscachani y Toccra, bordeando el cráter del volcán Chucura hasta llegar al Mirador de los Andes en Patapampa. Finalmente, llegará al pueblo de Chivay al mediodía para disfrutar del </w:t>
      </w:r>
      <w:r w:rsidR="00F22B9E" w:rsidRPr="00F22B9E">
        <w:rPr>
          <w:b/>
          <w:color w:val="1F3864"/>
        </w:rPr>
        <w:t>almuerzo</w:t>
      </w:r>
      <w:r w:rsidR="00F22B9E">
        <w:t>, seguido de un traslado al hotel en el Valle del Colca para disfrutar del resto de la tarde libre.</w:t>
      </w:r>
      <w:r w:rsidRPr="00841657">
        <w:t xml:space="preserve"> Alojamiento</w:t>
      </w:r>
      <w:r w:rsidR="00F22B9E">
        <w:t xml:space="preserve"> en el hotel</w:t>
      </w:r>
      <w:r w:rsidRPr="00841657">
        <w:t>.</w:t>
      </w:r>
      <w:r w:rsidR="00F22B9E">
        <w:t xml:space="preserve"> </w:t>
      </w:r>
      <w:r w:rsidR="00F22B9E" w:rsidRPr="00F22B9E">
        <w:t xml:space="preserve">Por la tarde podrían visitar </w:t>
      </w:r>
      <w:r w:rsidR="00F22B9E" w:rsidRPr="00F22B9E">
        <w:rPr>
          <w:b/>
          <w:color w:val="1F3864"/>
        </w:rPr>
        <w:t xml:space="preserve">OPCIONALMENTE </w:t>
      </w:r>
      <w:r w:rsidR="00F22B9E">
        <w:t>los Baños Termales.</w:t>
      </w:r>
    </w:p>
    <w:p w14:paraId="680F8ED8" w14:textId="51B9AB2D" w:rsidR="00841657" w:rsidRPr="00746160" w:rsidRDefault="009B4A42" w:rsidP="00746160">
      <w:pPr>
        <w:pStyle w:val="dias"/>
        <w:rPr>
          <w:color w:val="1F3864"/>
          <w:sz w:val="28"/>
          <w:szCs w:val="28"/>
        </w:rPr>
      </w:pPr>
      <w:r w:rsidRPr="00746160">
        <w:rPr>
          <w:caps w:val="0"/>
          <w:color w:val="1F3864"/>
          <w:sz w:val="28"/>
          <w:szCs w:val="28"/>
        </w:rPr>
        <w:t xml:space="preserve">DÍA 3 </w:t>
      </w:r>
      <w:r w:rsidRPr="00746160">
        <w:rPr>
          <w:caps w:val="0"/>
          <w:color w:val="1F3864"/>
          <w:sz w:val="28"/>
          <w:szCs w:val="28"/>
        </w:rPr>
        <w:tab/>
      </w:r>
      <w:r w:rsidRPr="00746160">
        <w:rPr>
          <w:caps w:val="0"/>
          <w:color w:val="1F3864"/>
          <w:sz w:val="28"/>
          <w:szCs w:val="28"/>
        </w:rPr>
        <w:tab/>
        <w:t xml:space="preserve">VALLE DEL COLCA – LA CRUZ DEL CÓNDOR – AREQUIPA </w:t>
      </w:r>
    </w:p>
    <w:p w14:paraId="37E7E4F0" w14:textId="19573B76" w:rsidR="00841657" w:rsidRDefault="002E6129" w:rsidP="00746160">
      <w:pPr>
        <w:pStyle w:val="itinerario"/>
      </w:pPr>
      <w:r w:rsidRPr="00841657">
        <w:t xml:space="preserve">Desayuno en el hotel. </w:t>
      </w:r>
      <w:r w:rsidR="00F22B9E" w:rsidRPr="00F22B9E">
        <w:t xml:space="preserve">Este día, tendrá la oportunidad de visitar el Mirador Cruz del Cóndor, donde podrá disfrutar de un espectáculo natural observando los cóndores sobrevolando el cañón. Luego, descenderá al fondo del valle para explorar algunos de los pintorescos pueblos rurales junto al río Colca, como Pinchollo, Maca, Achoma y Yanque. Además, realizará paradas en los miradores de Antahuilque y Choquetico para obtener otras vistas impresionantes del majestuoso valle. En el camino de regreso a Chivay, visitará los encantadores pueblos de Pinchollo, Maca, Achoma y Yanque, así como los miradores de Antahuilque y Choquetico. Después de un </w:t>
      </w:r>
      <w:r w:rsidR="00F22B9E" w:rsidRPr="00F22B9E">
        <w:rPr>
          <w:b/>
          <w:color w:val="1F3864"/>
        </w:rPr>
        <w:t xml:space="preserve">almuerzo </w:t>
      </w:r>
      <w:r w:rsidR="00F22B9E" w:rsidRPr="00F22B9E">
        <w:t>en un restaurante local, emprenderás el viaje de regreso a Arequipa.</w:t>
      </w:r>
      <w:r w:rsidR="00F22B9E">
        <w:t xml:space="preserve"> </w:t>
      </w:r>
      <w:r w:rsidR="00841657" w:rsidRPr="00841657">
        <w:t>Alojamiento en el hotel.</w:t>
      </w:r>
    </w:p>
    <w:p w14:paraId="56469750" w14:textId="743B2BD4" w:rsidR="00841657" w:rsidRPr="00746160" w:rsidRDefault="009B4A42" w:rsidP="00746160">
      <w:pPr>
        <w:pStyle w:val="dias"/>
        <w:rPr>
          <w:color w:val="1F3864"/>
          <w:sz w:val="28"/>
          <w:szCs w:val="28"/>
        </w:rPr>
      </w:pPr>
      <w:r w:rsidRPr="00746160">
        <w:rPr>
          <w:caps w:val="0"/>
          <w:color w:val="1F3864"/>
          <w:sz w:val="28"/>
          <w:szCs w:val="28"/>
        </w:rPr>
        <w:t>DÍA 4</w:t>
      </w:r>
      <w:r w:rsidRPr="00746160">
        <w:rPr>
          <w:caps w:val="0"/>
          <w:color w:val="1F3864"/>
          <w:sz w:val="28"/>
          <w:szCs w:val="28"/>
        </w:rPr>
        <w:tab/>
      </w:r>
      <w:r w:rsidRPr="00746160">
        <w:rPr>
          <w:caps w:val="0"/>
          <w:color w:val="1F3864"/>
          <w:sz w:val="28"/>
          <w:szCs w:val="28"/>
        </w:rPr>
        <w:tab/>
        <w:t>AREQUIPA</w:t>
      </w:r>
    </w:p>
    <w:p w14:paraId="6D27C6E1" w14:textId="77777777" w:rsidR="00841657" w:rsidRDefault="00841657" w:rsidP="00746160">
      <w:pPr>
        <w:pStyle w:val="itinerario"/>
        <w:rPr>
          <w:b/>
          <w:bCs/>
          <w:caps/>
        </w:rPr>
      </w:pPr>
      <w:r w:rsidRPr="00841657">
        <w:t>Desayuno en el hotel. A la hora convenida, traslado al aeropuerto para tomar el vuelo de salida.</w:t>
      </w:r>
    </w:p>
    <w:p w14:paraId="2A059861" w14:textId="19CECF36" w:rsidR="00000DB9" w:rsidRPr="00F03F7B" w:rsidRDefault="00DC0F48" w:rsidP="00000DB9">
      <w:pPr>
        <w:pStyle w:val="dias"/>
        <w:rPr>
          <w:sz w:val="28"/>
          <w:szCs w:val="28"/>
        </w:rPr>
      </w:pPr>
      <w:r w:rsidRPr="00F03F7B">
        <w:rPr>
          <w:caps w:val="0"/>
          <w:color w:val="1F3864"/>
          <w:sz w:val="28"/>
          <w:szCs w:val="28"/>
        </w:rPr>
        <w:t>FIN DE LOS SERVICIOS</w:t>
      </w:r>
    </w:p>
    <w:p w14:paraId="33B397C8" w14:textId="77777777" w:rsidR="00000DB9" w:rsidRDefault="00000DB9" w:rsidP="00000DB9">
      <w:pPr>
        <w:pStyle w:val="itinerario"/>
        <w:rPr>
          <w:lang w:val="es-ES"/>
        </w:rPr>
      </w:pPr>
    </w:p>
    <w:p w14:paraId="0BD2A5A2" w14:textId="77777777" w:rsidR="00744E6E" w:rsidRDefault="00744E6E" w:rsidP="00000DB9">
      <w:pPr>
        <w:pStyle w:val="itinerario"/>
        <w:rPr>
          <w:lang w:val="es-ES"/>
        </w:rPr>
      </w:pPr>
    </w:p>
    <w:p w14:paraId="178D6E7F" w14:textId="77777777" w:rsidR="008D313D" w:rsidRDefault="008D313D" w:rsidP="002435CF">
      <w:pPr>
        <w:pStyle w:val="dias"/>
        <w:rPr>
          <w:caps w:val="0"/>
          <w:color w:val="1F3864"/>
          <w:sz w:val="28"/>
          <w:szCs w:val="28"/>
        </w:rPr>
      </w:pPr>
    </w:p>
    <w:p w14:paraId="27D4C878" w14:textId="77777777" w:rsidR="008D313D" w:rsidRDefault="008D313D" w:rsidP="002435CF">
      <w:pPr>
        <w:pStyle w:val="dias"/>
        <w:rPr>
          <w:caps w:val="0"/>
          <w:color w:val="1F3864"/>
          <w:sz w:val="28"/>
          <w:szCs w:val="28"/>
        </w:rPr>
      </w:pPr>
    </w:p>
    <w:p w14:paraId="291B5E44" w14:textId="77777777" w:rsidR="008D313D" w:rsidRDefault="008D313D" w:rsidP="002435CF">
      <w:pPr>
        <w:pStyle w:val="dias"/>
        <w:rPr>
          <w:caps w:val="0"/>
          <w:color w:val="1F3864"/>
          <w:sz w:val="28"/>
          <w:szCs w:val="28"/>
        </w:rPr>
      </w:pPr>
    </w:p>
    <w:p w14:paraId="071A1AC9" w14:textId="77777777" w:rsidR="002435CF" w:rsidRPr="00F03F7B" w:rsidRDefault="002435CF" w:rsidP="002435CF">
      <w:pPr>
        <w:pStyle w:val="dias"/>
        <w:rPr>
          <w:color w:val="1F3864"/>
          <w:sz w:val="28"/>
          <w:szCs w:val="28"/>
        </w:rPr>
      </w:pPr>
      <w:r w:rsidRPr="00F03F7B">
        <w:rPr>
          <w:caps w:val="0"/>
          <w:color w:val="1F3864"/>
          <w:sz w:val="28"/>
          <w:szCs w:val="28"/>
        </w:rPr>
        <w:lastRenderedPageBreak/>
        <w:t>PRECIOS POR PERSONA EN USD</w:t>
      </w:r>
    </w:p>
    <w:p w14:paraId="0F82464C" w14:textId="77777777" w:rsidR="002435CF" w:rsidRDefault="002435CF" w:rsidP="002435CF">
      <w:pPr>
        <w:pStyle w:val="itinerario"/>
      </w:pPr>
      <w:r w:rsidRPr="00F0432F">
        <w:rPr>
          <w:bCs/>
        </w:rPr>
        <w:t>Vigencia:</w:t>
      </w:r>
      <w:r w:rsidRPr="00F0432F">
        <w:t xml:space="preserve"> </w:t>
      </w:r>
      <w:r>
        <w:t>enero 2 a diciembre 20 de 2025</w:t>
      </w:r>
      <w:r w:rsidRPr="0083631C">
        <w:t>.</w:t>
      </w:r>
      <w:r w:rsidRPr="001B3726">
        <w:t xml:space="preserve"> </w:t>
      </w:r>
    </w:p>
    <w:p w14:paraId="13CF8AB5" w14:textId="77777777" w:rsidR="002435CF" w:rsidRDefault="002435CF" w:rsidP="002435CF">
      <w:pPr>
        <w:pStyle w:val="itinerario"/>
      </w:pPr>
      <w:r w:rsidRPr="004C1B7E">
        <w:t>La validez de las tarifas publicadas aplica hasta máximo el último día indicado en la vigencia.</w:t>
      </w:r>
    </w:p>
    <w:p w14:paraId="1C0904F8" w14:textId="77777777" w:rsidR="002435CF" w:rsidRDefault="002435CF" w:rsidP="002435CF">
      <w:pPr>
        <w:pStyle w:val="itinerario"/>
      </w:pPr>
    </w:p>
    <w:tbl>
      <w:tblPr>
        <w:tblStyle w:val="Tablaconcuadrcula"/>
        <w:tblW w:w="10201" w:type="dxa"/>
        <w:tblLayout w:type="fixed"/>
        <w:tblLook w:val="04A0" w:firstRow="1" w:lastRow="0" w:firstColumn="1" w:lastColumn="0" w:noHBand="0" w:noVBand="1"/>
      </w:tblPr>
      <w:tblGrid>
        <w:gridCol w:w="2122"/>
        <w:gridCol w:w="1615"/>
        <w:gridCol w:w="1616"/>
        <w:gridCol w:w="1616"/>
        <w:gridCol w:w="1616"/>
        <w:gridCol w:w="1616"/>
      </w:tblGrid>
      <w:tr w:rsidR="008D313D" w14:paraId="049A9848" w14:textId="77777777" w:rsidTr="00871147">
        <w:tc>
          <w:tcPr>
            <w:tcW w:w="2122" w:type="dxa"/>
            <w:shd w:val="clear" w:color="auto" w:fill="1F3864"/>
            <w:vAlign w:val="center"/>
          </w:tcPr>
          <w:p w14:paraId="21104EF3" w14:textId="77777777" w:rsidR="008D313D" w:rsidRPr="00744E6E" w:rsidRDefault="008D313D" w:rsidP="000B3172">
            <w:pPr>
              <w:jc w:val="center"/>
              <w:rPr>
                <w:b/>
                <w:color w:val="FFFFFF" w:themeColor="background1"/>
                <w:sz w:val="28"/>
                <w:szCs w:val="28"/>
              </w:rPr>
            </w:pPr>
            <w:r w:rsidRPr="00744E6E">
              <w:rPr>
                <w:b/>
                <w:color w:val="FFFFFF" w:themeColor="background1"/>
                <w:sz w:val="28"/>
                <w:szCs w:val="28"/>
              </w:rPr>
              <w:t>Categoría</w:t>
            </w:r>
          </w:p>
        </w:tc>
        <w:tc>
          <w:tcPr>
            <w:tcW w:w="1615" w:type="dxa"/>
            <w:shd w:val="clear" w:color="auto" w:fill="1F3864"/>
            <w:vAlign w:val="center"/>
          </w:tcPr>
          <w:p w14:paraId="09B1843E" w14:textId="77777777" w:rsidR="008D313D" w:rsidRPr="00744E6E" w:rsidRDefault="008D313D" w:rsidP="000B3172">
            <w:pPr>
              <w:jc w:val="center"/>
              <w:rPr>
                <w:b/>
                <w:color w:val="FFFFFF" w:themeColor="background1"/>
                <w:sz w:val="28"/>
                <w:szCs w:val="28"/>
              </w:rPr>
            </w:pPr>
            <w:r w:rsidRPr="00744E6E">
              <w:rPr>
                <w:b/>
                <w:color w:val="FFFFFF" w:themeColor="background1"/>
                <w:sz w:val="28"/>
                <w:szCs w:val="28"/>
              </w:rPr>
              <w:t>Doble</w:t>
            </w:r>
          </w:p>
        </w:tc>
        <w:tc>
          <w:tcPr>
            <w:tcW w:w="1616" w:type="dxa"/>
            <w:shd w:val="clear" w:color="auto" w:fill="1F3864"/>
            <w:vAlign w:val="center"/>
          </w:tcPr>
          <w:p w14:paraId="7A2AE855" w14:textId="77777777" w:rsidR="008D313D" w:rsidRPr="00744E6E" w:rsidRDefault="008D313D" w:rsidP="000B3172">
            <w:pPr>
              <w:jc w:val="center"/>
              <w:rPr>
                <w:b/>
                <w:color w:val="FFFFFF" w:themeColor="background1"/>
                <w:sz w:val="28"/>
                <w:szCs w:val="28"/>
              </w:rPr>
            </w:pPr>
            <w:r w:rsidRPr="00744E6E">
              <w:rPr>
                <w:b/>
                <w:color w:val="FFFFFF" w:themeColor="background1"/>
                <w:sz w:val="28"/>
                <w:szCs w:val="28"/>
              </w:rPr>
              <w:t>Triple</w:t>
            </w:r>
          </w:p>
        </w:tc>
        <w:tc>
          <w:tcPr>
            <w:tcW w:w="1616" w:type="dxa"/>
            <w:shd w:val="clear" w:color="auto" w:fill="1F3864"/>
            <w:vAlign w:val="center"/>
          </w:tcPr>
          <w:p w14:paraId="5B1FEC5B" w14:textId="77777777" w:rsidR="008D313D" w:rsidRPr="00744E6E" w:rsidRDefault="008D313D" w:rsidP="000B3172">
            <w:pPr>
              <w:jc w:val="center"/>
              <w:rPr>
                <w:b/>
                <w:color w:val="FFFFFF" w:themeColor="background1"/>
                <w:sz w:val="28"/>
                <w:szCs w:val="28"/>
              </w:rPr>
            </w:pPr>
            <w:r w:rsidRPr="00744E6E">
              <w:rPr>
                <w:b/>
                <w:color w:val="FFFFFF" w:themeColor="background1"/>
                <w:sz w:val="28"/>
                <w:szCs w:val="28"/>
              </w:rPr>
              <w:t>Sencilla</w:t>
            </w:r>
          </w:p>
        </w:tc>
        <w:tc>
          <w:tcPr>
            <w:tcW w:w="1616" w:type="dxa"/>
            <w:shd w:val="clear" w:color="auto" w:fill="1F3864"/>
            <w:vAlign w:val="center"/>
          </w:tcPr>
          <w:p w14:paraId="12A26B51" w14:textId="5FE967A6" w:rsidR="008D313D" w:rsidRPr="00744E6E" w:rsidRDefault="008D313D" w:rsidP="008D313D">
            <w:pPr>
              <w:jc w:val="center"/>
              <w:rPr>
                <w:b/>
                <w:color w:val="FFFFFF" w:themeColor="background1"/>
                <w:sz w:val="28"/>
                <w:szCs w:val="28"/>
              </w:rPr>
            </w:pPr>
            <w:r w:rsidRPr="00744E6E">
              <w:rPr>
                <w:b/>
                <w:color w:val="FFFFFF" w:themeColor="background1"/>
                <w:sz w:val="28"/>
                <w:szCs w:val="28"/>
              </w:rPr>
              <w:t xml:space="preserve">Niño con cama 6 a </w:t>
            </w:r>
            <w:r>
              <w:rPr>
                <w:b/>
                <w:color w:val="FFFFFF" w:themeColor="background1"/>
                <w:sz w:val="28"/>
                <w:szCs w:val="28"/>
              </w:rPr>
              <w:t>10 años</w:t>
            </w:r>
          </w:p>
        </w:tc>
        <w:tc>
          <w:tcPr>
            <w:tcW w:w="1616" w:type="dxa"/>
            <w:shd w:val="clear" w:color="auto" w:fill="1F3864"/>
            <w:vAlign w:val="center"/>
          </w:tcPr>
          <w:p w14:paraId="7BFBC3FC" w14:textId="77777777" w:rsidR="008D313D" w:rsidRPr="00744E6E" w:rsidRDefault="008D313D" w:rsidP="000B3172">
            <w:pPr>
              <w:jc w:val="center"/>
              <w:rPr>
                <w:b/>
                <w:color w:val="FFFFFF" w:themeColor="background1"/>
                <w:sz w:val="28"/>
                <w:szCs w:val="28"/>
              </w:rPr>
            </w:pPr>
            <w:r w:rsidRPr="00744E6E">
              <w:rPr>
                <w:b/>
                <w:color w:val="FFFFFF" w:themeColor="background1"/>
                <w:sz w:val="28"/>
                <w:szCs w:val="28"/>
              </w:rPr>
              <w:t>Niño sin cama 2 a 5 años</w:t>
            </w:r>
          </w:p>
        </w:tc>
      </w:tr>
      <w:tr w:rsidR="001A0C14" w14:paraId="33043B95" w14:textId="77777777" w:rsidTr="00871147">
        <w:tc>
          <w:tcPr>
            <w:tcW w:w="2122" w:type="dxa"/>
            <w:shd w:val="clear" w:color="auto" w:fill="auto"/>
            <w:vAlign w:val="center"/>
          </w:tcPr>
          <w:p w14:paraId="39D0ADD7" w14:textId="77777777" w:rsidR="001A0C14" w:rsidRPr="0059144A" w:rsidRDefault="001A0C14" w:rsidP="001A0C14">
            <w:pPr>
              <w:jc w:val="center"/>
            </w:pPr>
            <w:r>
              <w:t>Económico</w:t>
            </w:r>
          </w:p>
        </w:tc>
        <w:tc>
          <w:tcPr>
            <w:tcW w:w="1615" w:type="dxa"/>
            <w:shd w:val="clear" w:color="auto" w:fill="auto"/>
            <w:vAlign w:val="center"/>
          </w:tcPr>
          <w:p w14:paraId="15A9E6FA" w14:textId="65C6363E" w:rsidR="001A0C14" w:rsidRPr="00E500DE" w:rsidRDefault="001A0C14" w:rsidP="001A0C14">
            <w:pPr>
              <w:jc w:val="center"/>
            </w:pPr>
            <w:r w:rsidRPr="004E69E4">
              <w:t xml:space="preserve"> 361   </w:t>
            </w:r>
          </w:p>
        </w:tc>
        <w:tc>
          <w:tcPr>
            <w:tcW w:w="1616" w:type="dxa"/>
            <w:shd w:val="clear" w:color="auto" w:fill="auto"/>
            <w:vAlign w:val="center"/>
          </w:tcPr>
          <w:p w14:paraId="320EBE71" w14:textId="001BCAD5" w:rsidR="001A0C14" w:rsidRPr="00E500DE" w:rsidRDefault="001A0C14" w:rsidP="001A0C14">
            <w:pPr>
              <w:jc w:val="center"/>
            </w:pPr>
            <w:r w:rsidRPr="004E69E4">
              <w:t xml:space="preserve"> 342   </w:t>
            </w:r>
          </w:p>
        </w:tc>
        <w:tc>
          <w:tcPr>
            <w:tcW w:w="1616" w:type="dxa"/>
            <w:shd w:val="clear" w:color="auto" w:fill="auto"/>
            <w:vAlign w:val="center"/>
          </w:tcPr>
          <w:p w14:paraId="7AACC2AC" w14:textId="6BD189B9" w:rsidR="001A0C14" w:rsidRPr="00AC3190" w:rsidRDefault="001A0C14" w:rsidP="001A0C14">
            <w:pPr>
              <w:jc w:val="center"/>
            </w:pPr>
            <w:r w:rsidRPr="00497BDF">
              <w:t xml:space="preserve"> 510   </w:t>
            </w:r>
          </w:p>
        </w:tc>
        <w:tc>
          <w:tcPr>
            <w:tcW w:w="1616" w:type="dxa"/>
            <w:shd w:val="clear" w:color="auto" w:fill="auto"/>
            <w:vAlign w:val="center"/>
          </w:tcPr>
          <w:p w14:paraId="5587E5C9" w14:textId="699BF968" w:rsidR="001A0C14" w:rsidRPr="000375C6" w:rsidRDefault="001A0C14" w:rsidP="001A0C14">
            <w:pPr>
              <w:jc w:val="center"/>
            </w:pPr>
            <w:r w:rsidRPr="001E5400">
              <w:t xml:space="preserve"> 270   </w:t>
            </w:r>
          </w:p>
        </w:tc>
        <w:tc>
          <w:tcPr>
            <w:tcW w:w="1616" w:type="dxa"/>
            <w:shd w:val="clear" w:color="auto" w:fill="auto"/>
            <w:vAlign w:val="center"/>
          </w:tcPr>
          <w:p w14:paraId="598734DF" w14:textId="1FBBF256" w:rsidR="001A0C14" w:rsidRPr="000375C6" w:rsidRDefault="001A0C14" w:rsidP="001A0C14">
            <w:pPr>
              <w:jc w:val="center"/>
            </w:pPr>
            <w:r w:rsidRPr="001E5400">
              <w:t xml:space="preserve"> 126   </w:t>
            </w:r>
          </w:p>
        </w:tc>
      </w:tr>
      <w:tr w:rsidR="001A0C14" w14:paraId="6AA5AEDA" w14:textId="77777777" w:rsidTr="00871147">
        <w:tc>
          <w:tcPr>
            <w:tcW w:w="2122" w:type="dxa"/>
            <w:shd w:val="pct20" w:color="auto" w:fill="auto"/>
            <w:vAlign w:val="center"/>
          </w:tcPr>
          <w:p w14:paraId="446EA489" w14:textId="77777777" w:rsidR="001A0C14" w:rsidRPr="0059144A" w:rsidRDefault="001A0C14" w:rsidP="001A0C14">
            <w:pPr>
              <w:jc w:val="center"/>
            </w:pPr>
            <w:r w:rsidRPr="0059144A">
              <w:t>Turista</w:t>
            </w:r>
          </w:p>
        </w:tc>
        <w:tc>
          <w:tcPr>
            <w:tcW w:w="1615" w:type="dxa"/>
            <w:shd w:val="pct20" w:color="auto" w:fill="auto"/>
            <w:vAlign w:val="center"/>
          </w:tcPr>
          <w:p w14:paraId="63AAFAB4" w14:textId="45410CD8" w:rsidR="001A0C14" w:rsidRPr="00E500DE" w:rsidRDefault="001A0C14" w:rsidP="001A0C14">
            <w:pPr>
              <w:jc w:val="center"/>
            </w:pPr>
            <w:r w:rsidRPr="004E69E4">
              <w:t xml:space="preserve"> 391   </w:t>
            </w:r>
          </w:p>
        </w:tc>
        <w:tc>
          <w:tcPr>
            <w:tcW w:w="1616" w:type="dxa"/>
            <w:shd w:val="pct20" w:color="auto" w:fill="auto"/>
            <w:vAlign w:val="center"/>
          </w:tcPr>
          <w:p w14:paraId="3160AA8D" w14:textId="6B968E8A" w:rsidR="001A0C14" w:rsidRPr="00E500DE" w:rsidRDefault="001A0C14" w:rsidP="001A0C14">
            <w:pPr>
              <w:jc w:val="center"/>
            </w:pPr>
            <w:r w:rsidRPr="004E69E4">
              <w:t xml:space="preserve"> 362   </w:t>
            </w:r>
          </w:p>
        </w:tc>
        <w:tc>
          <w:tcPr>
            <w:tcW w:w="1616" w:type="dxa"/>
            <w:shd w:val="pct20" w:color="auto" w:fill="auto"/>
            <w:vAlign w:val="center"/>
          </w:tcPr>
          <w:p w14:paraId="647BB0EC" w14:textId="609D69BA" w:rsidR="001A0C14" w:rsidRPr="00AC3190" w:rsidRDefault="001A0C14" w:rsidP="001A0C14">
            <w:pPr>
              <w:jc w:val="center"/>
            </w:pPr>
            <w:r w:rsidRPr="00497BDF">
              <w:t xml:space="preserve"> 569   </w:t>
            </w:r>
          </w:p>
        </w:tc>
        <w:tc>
          <w:tcPr>
            <w:tcW w:w="1616" w:type="dxa"/>
            <w:shd w:val="pct20" w:color="auto" w:fill="auto"/>
            <w:vAlign w:val="center"/>
          </w:tcPr>
          <w:p w14:paraId="2BF1CC27" w14:textId="084C81C5" w:rsidR="001A0C14" w:rsidRPr="000375C6" w:rsidRDefault="001A0C14" w:rsidP="001A0C14">
            <w:pPr>
              <w:jc w:val="center"/>
            </w:pPr>
            <w:r w:rsidRPr="001E5400">
              <w:t xml:space="preserve"> 292   </w:t>
            </w:r>
          </w:p>
        </w:tc>
        <w:tc>
          <w:tcPr>
            <w:tcW w:w="1616" w:type="dxa"/>
            <w:shd w:val="pct20" w:color="auto" w:fill="auto"/>
            <w:vAlign w:val="center"/>
          </w:tcPr>
          <w:p w14:paraId="7631AC23" w14:textId="7A1B22B4" w:rsidR="001A0C14" w:rsidRPr="000375C6" w:rsidRDefault="001A0C14" w:rsidP="001A0C14">
            <w:pPr>
              <w:jc w:val="center"/>
            </w:pPr>
            <w:r w:rsidRPr="001E5400">
              <w:t xml:space="preserve"> 136   </w:t>
            </w:r>
          </w:p>
        </w:tc>
      </w:tr>
      <w:tr w:rsidR="001A0C14" w14:paraId="1B2DF46E" w14:textId="77777777" w:rsidTr="00871147">
        <w:tc>
          <w:tcPr>
            <w:tcW w:w="2122" w:type="dxa"/>
            <w:shd w:val="clear" w:color="auto" w:fill="auto"/>
            <w:vAlign w:val="center"/>
          </w:tcPr>
          <w:p w14:paraId="7131D003" w14:textId="77777777" w:rsidR="001A0C14" w:rsidRPr="0059144A" w:rsidRDefault="001A0C14" w:rsidP="001A0C14">
            <w:pPr>
              <w:jc w:val="center"/>
            </w:pPr>
            <w:r>
              <w:t>Turista S</w:t>
            </w:r>
            <w:r w:rsidRPr="0059144A">
              <w:t>uperior</w:t>
            </w:r>
          </w:p>
        </w:tc>
        <w:tc>
          <w:tcPr>
            <w:tcW w:w="1615" w:type="dxa"/>
            <w:shd w:val="clear" w:color="auto" w:fill="auto"/>
            <w:vAlign w:val="center"/>
          </w:tcPr>
          <w:p w14:paraId="1F05F5BC" w14:textId="09E724B8" w:rsidR="001A0C14" w:rsidRPr="00E500DE" w:rsidRDefault="001A0C14" w:rsidP="001A0C14">
            <w:pPr>
              <w:jc w:val="center"/>
            </w:pPr>
            <w:r w:rsidRPr="004E69E4">
              <w:t xml:space="preserve"> 452   </w:t>
            </w:r>
          </w:p>
        </w:tc>
        <w:tc>
          <w:tcPr>
            <w:tcW w:w="1616" w:type="dxa"/>
            <w:shd w:val="clear" w:color="auto" w:fill="auto"/>
            <w:vAlign w:val="center"/>
          </w:tcPr>
          <w:p w14:paraId="42B0DD7A" w14:textId="03785F92" w:rsidR="001A0C14" w:rsidRPr="00E500DE" w:rsidRDefault="001A0C14" w:rsidP="001A0C14">
            <w:pPr>
              <w:jc w:val="center"/>
            </w:pPr>
            <w:r w:rsidRPr="004E69E4">
              <w:t xml:space="preserve"> 465   </w:t>
            </w:r>
          </w:p>
        </w:tc>
        <w:tc>
          <w:tcPr>
            <w:tcW w:w="1616" w:type="dxa"/>
            <w:shd w:val="clear" w:color="auto" w:fill="auto"/>
            <w:vAlign w:val="center"/>
          </w:tcPr>
          <w:p w14:paraId="162D634B" w14:textId="11EDF797" w:rsidR="001A0C14" w:rsidRPr="00AC3190" w:rsidRDefault="001A0C14" w:rsidP="001A0C14">
            <w:pPr>
              <w:jc w:val="center"/>
            </w:pPr>
            <w:r w:rsidRPr="00497BDF">
              <w:t xml:space="preserve"> 652   </w:t>
            </w:r>
          </w:p>
        </w:tc>
        <w:tc>
          <w:tcPr>
            <w:tcW w:w="1616" w:type="dxa"/>
            <w:shd w:val="clear" w:color="auto" w:fill="auto"/>
            <w:vAlign w:val="center"/>
          </w:tcPr>
          <w:p w14:paraId="4D50868C" w14:textId="7E0F3FCF" w:rsidR="001A0C14" w:rsidRPr="000375C6" w:rsidRDefault="001A0C14" w:rsidP="001A0C14">
            <w:pPr>
              <w:jc w:val="center"/>
            </w:pPr>
            <w:r w:rsidRPr="001E5400">
              <w:t xml:space="preserve"> 339   </w:t>
            </w:r>
          </w:p>
        </w:tc>
        <w:tc>
          <w:tcPr>
            <w:tcW w:w="1616" w:type="dxa"/>
            <w:shd w:val="clear" w:color="auto" w:fill="auto"/>
            <w:vAlign w:val="center"/>
          </w:tcPr>
          <w:p w14:paraId="2546761D" w14:textId="2A0FE21C" w:rsidR="001A0C14" w:rsidRPr="000375C6" w:rsidRDefault="001A0C14" w:rsidP="001A0C14">
            <w:pPr>
              <w:jc w:val="center"/>
            </w:pPr>
            <w:r w:rsidRPr="001E5400">
              <w:t xml:space="preserve"> 158   </w:t>
            </w:r>
          </w:p>
        </w:tc>
      </w:tr>
      <w:tr w:rsidR="001A0C14" w14:paraId="241FA81A" w14:textId="77777777" w:rsidTr="00871147">
        <w:tc>
          <w:tcPr>
            <w:tcW w:w="2122" w:type="dxa"/>
            <w:shd w:val="pct20" w:color="auto" w:fill="auto"/>
            <w:vAlign w:val="center"/>
          </w:tcPr>
          <w:p w14:paraId="4D06D4C9" w14:textId="77777777" w:rsidR="001A0C14" w:rsidRPr="0059144A" w:rsidRDefault="001A0C14" w:rsidP="001A0C14">
            <w:pPr>
              <w:jc w:val="center"/>
            </w:pPr>
            <w:r w:rsidRPr="0059144A">
              <w:t>Primera</w:t>
            </w:r>
          </w:p>
        </w:tc>
        <w:tc>
          <w:tcPr>
            <w:tcW w:w="1615" w:type="dxa"/>
            <w:shd w:val="pct20" w:color="auto" w:fill="auto"/>
            <w:vAlign w:val="center"/>
          </w:tcPr>
          <w:p w14:paraId="1A1DFF09" w14:textId="3BF70469" w:rsidR="001A0C14" w:rsidRPr="00E500DE" w:rsidRDefault="001A0C14" w:rsidP="001A0C14">
            <w:pPr>
              <w:jc w:val="center"/>
            </w:pPr>
            <w:r w:rsidRPr="004E69E4">
              <w:t xml:space="preserve"> 517   </w:t>
            </w:r>
          </w:p>
        </w:tc>
        <w:tc>
          <w:tcPr>
            <w:tcW w:w="1616" w:type="dxa"/>
            <w:shd w:val="pct20" w:color="auto" w:fill="auto"/>
            <w:vAlign w:val="center"/>
          </w:tcPr>
          <w:p w14:paraId="0BCDB1D9" w14:textId="0E70F59B" w:rsidR="001A0C14" w:rsidRPr="00E500DE" w:rsidRDefault="001A0C14" w:rsidP="001A0C14">
            <w:pPr>
              <w:jc w:val="center"/>
            </w:pPr>
            <w:r w:rsidRPr="004E69E4">
              <w:t xml:space="preserve"> 587   </w:t>
            </w:r>
          </w:p>
        </w:tc>
        <w:tc>
          <w:tcPr>
            <w:tcW w:w="1616" w:type="dxa"/>
            <w:shd w:val="pct20" w:color="auto" w:fill="auto"/>
            <w:vAlign w:val="center"/>
          </w:tcPr>
          <w:p w14:paraId="6D2C806F" w14:textId="7140085C" w:rsidR="001A0C14" w:rsidRPr="00AC3190" w:rsidRDefault="001A0C14" w:rsidP="001A0C14">
            <w:pPr>
              <w:jc w:val="center"/>
            </w:pPr>
            <w:r w:rsidRPr="00497BDF">
              <w:t xml:space="preserve"> 805   </w:t>
            </w:r>
          </w:p>
        </w:tc>
        <w:tc>
          <w:tcPr>
            <w:tcW w:w="1616" w:type="dxa"/>
            <w:shd w:val="pct20" w:color="auto" w:fill="auto"/>
            <w:vAlign w:val="center"/>
          </w:tcPr>
          <w:p w14:paraId="6D44A815" w14:textId="3E621407" w:rsidR="001A0C14" w:rsidRPr="000375C6" w:rsidRDefault="001A0C14" w:rsidP="001A0C14">
            <w:pPr>
              <w:jc w:val="center"/>
            </w:pPr>
            <w:r w:rsidRPr="001E5400">
              <w:t xml:space="preserve"> 387   </w:t>
            </w:r>
          </w:p>
        </w:tc>
        <w:tc>
          <w:tcPr>
            <w:tcW w:w="1616" w:type="dxa"/>
            <w:shd w:val="pct20" w:color="auto" w:fill="auto"/>
            <w:vAlign w:val="center"/>
          </w:tcPr>
          <w:p w14:paraId="7DF110D5" w14:textId="53A731CD" w:rsidR="001A0C14" w:rsidRPr="000375C6" w:rsidRDefault="001A0C14" w:rsidP="001A0C14">
            <w:pPr>
              <w:jc w:val="center"/>
            </w:pPr>
            <w:r w:rsidRPr="001E5400">
              <w:t xml:space="preserve"> 181   </w:t>
            </w:r>
          </w:p>
        </w:tc>
      </w:tr>
      <w:tr w:rsidR="001A0C14" w14:paraId="10A7183D" w14:textId="77777777" w:rsidTr="00871147">
        <w:tc>
          <w:tcPr>
            <w:tcW w:w="2122" w:type="dxa"/>
            <w:shd w:val="clear" w:color="auto" w:fill="auto"/>
            <w:vAlign w:val="center"/>
          </w:tcPr>
          <w:p w14:paraId="6D80B67F" w14:textId="77777777" w:rsidR="001A0C14" w:rsidRPr="0059144A" w:rsidRDefault="001A0C14" w:rsidP="001A0C14">
            <w:pPr>
              <w:jc w:val="center"/>
            </w:pPr>
            <w:r w:rsidRPr="0059144A">
              <w:t>Primera Superior</w:t>
            </w:r>
          </w:p>
        </w:tc>
        <w:tc>
          <w:tcPr>
            <w:tcW w:w="1615" w:type="dxa"/>
            <w:shd w:val="clear" w:color="auto" w:fill="auto"/>
            <w:vAlign w:val="center"/>
          </w:tcPr>
          <w:p w14:paraId="7DE62A28" w14:textId="1E8AFD66" w:rsidR="001A0C14" w:rsidRPr="00E500DE" w:rsidRDefault="001A0C14" w:rsidP="001A0C14">
            <w:pPr>
              <w:jc w:val="center"/>
            </w:pPr>
            <w:r w:rsidRPr="004E69E4">
              <w:t xml:space="preserve"> 531   </w:t>
            </w:r>
          </w:p>
        </w:tc>
        <w:tc>
          <w:tcPr>
            <w:tcW w:w="1616" w:type="dxa"/>
            <w:shd w:val="clear" w:color="auto" w:fill="auto"/>
            <w:vAlign w:val="center"/>
          </w:tcPr>
          <w:p w14:paraId="01EC42D6" w14:textId="5527ED79" w:rsidR="001A0C14" w:rsidRDefault="001A0C14" w:rsidP="001A0C14">
            <w:pPr>
              <w:jc w:val="center"/>
            </w:pPr>
            <w:r w:rsidRPr="004E69E4">
              <w:t xml:space="preserve"> 568   </w:t>
            </w:r>
          </w:p>
        </w:tc>
        <w:tc>
          <w:tcPr>
            <w:tcW w:w="1616" w:type="dxa"/>
            <w:shd w:val="clear" w:color="auto" w:fill="auto"/>
            <w:vAlign w:val="center"/>
          </w:tcPr>
          <w:p w14:paraId="5FCCBA6C" w14:textId="408DAD94" w:rsidR="001A0C14" w:rsidRPr="00AC3190" w:rsidRDefault="001A0C14" w:rsidP="001A0C14">
            <w:pPr>
              <w:jc w:val="center"/>
            </w:pPr>
            <w:r w:rsidRPr="00497BDF">
              <w:t xml:space="preserve"> 818   </w:t>
            </w:r>
          </w:p>
        </w:tc>
        <w:tc>
          <w:tcPr>
            <w:tcW w:w="1616" w:type="dxa"/>
            <w:shd w:val="clear" w:color="auto" w:fill="auto"/>
            <w:vAlign w:val="center"/>
          </w:tcPr>
          <w:p w14:paraId="67F0A5D7" w14:textId="502E5678" w:rsidR="001A0C14" w:rsidRPr="000375C6" w:rsidRDefault="001A0C14" w:rsidP="001A0C14">
            <w:pPr>
              <w:jc w:val="center"/>
            </w:pPr>
            <w:r w:rsidRPr="001E5400">
              <w:t xml:space="preserve"> 399   </w:t>
            </w:r>
          </w:p>
        </w:tc>
        <w:tc>
          <w:tcPr>
            <w:tcW w:w="1616" w:type="dxa"/>
            <w:shd w:val="clear" w:color="auto" w:fill="auto"/>
            <w:vAlign w:val="center"/>
          </w:tcPr>
          <w:p w14:paraId="16172304" w14:textId="1CB820FF" w:rsidR="001A0C14" w:rsidRDefault="001A0C14" w:rsidP="001A0C14">
            <w:pPr>
              <w:jc w:val="center"/>
            </w:pPr>
            <w:r w:rsidRPr="001E5400">
              <w:t xml:space="preserve"> 187   </w:t>
            </w:r>
          </w:p>
        </w:tc>
      </w:tr>
      <w:tr w:rsidR="001A0C14" w14:paraId="4C7A5064" w14:textId="77777777" w:rsidTr="00871147">
        <w:tc>
          <w:tcPr>
            <w:tcW w:w="2122" w:type="dxa"/>
            <w:shd w:val="pct20" w:color="auto" w:fill="auto"/>
            <w:vAlign w:val="center"/>
          </w:tcPr>
          <w:p w14:paraId="75599015" w14:textId="77777777" w:rsidR="001A0C14" w:rsidRPr="001A0C14" w:rsidRDefault="001A0C14" w:rsidP="001A0C14">
            <w:pPr>
              <w:jc w:val="center"/>
              <w:rPr>
                <w:b/>
                <w:bCs/>
              </w:rPr>
            </w:pPr>
            <w:r w:rsidRPr="001A0C14">
              <w:rPr>
                <w:b/>
                <w:bCs/>
              </w:rPr>
              <w:t>Suplemento Servicios en privado</w:t>
            </w:r>
          </w:p>
        </w:tc>
        <w:tc>
          <w:tcPr>
            <w:tcW w:w="1615" w:type="dxa"/>
            <w:shd w:val="pct20" w:color="auto" w:fill="auto"/>
            <w:vAlign w:val="center"/>
          </w:tcPr>
          <w:p w14:paraId="07F9711D" w14:textId="77CE165E" w:rsidR="001A0C14" w:rsidRPr="001A0C14" w:rsidRDefault="001A0C14" w:rsidP="001A0C14">
            <w:pPr>
              <w:jc w:val="center"/>
              <w:rPr>
                <w:b/>
                <w:bCs/>
              </w:rPr>
            </w:pPr>
            <w:r w:rsidRPr="001A0C14">
              <w:rPr>
                <w:b/>
                <w:bCs/>
              </w:rPr>
              <w:t xml:space="preserve"> 308   </w:t>
            </w:r>
          </w:p>
        </w:tc>
        <w:tc>
          <w:tcPr>
            <w:tcW w:w="1616" w:type="dxa"/>
            <w:shd w:val="pct20" w:color="auto" w:fill="auto"/>
            <w:vAlign w:val="center"/>
          </w:tcPr>
          <w:p w14:paraId="07752634" w14:textId="383D0511" w:rsidR="001A0C14" w:rsidRPr="001A0C14" w:rsidRDefault="001A0C14" w:rsidP="001A0C14">
            <w:pPr>
              <w:jc w:val="center"/>
              <w:rPr>
                <w:b/>
                <w:bCs/>
              </w:rPr>
            </w:pPr>
            <w:r w:rsidRPr="001A0C14">
              <w:rPr>
                <w:b/>
                <w:bCs/>
              </w:rPr>
              <w:t xml:space="preserve"> 168   </w:t>
            </w:r>
          </w:p>
        </w:tc>
        <w:tc>
          <w:tcPr>
            <w:tcW w:w="1616" w:type="dxa"/>
            <w:shd w:val="pct20" w:color="auto" w:fill="auto"/>
            <w:vAlign w:val="center"/>
          </w:tcPr>
          <w:p w14:paraId="34474300" w14:textId="1648DFDC" w:rsidR="001A0C14" w:rsidRPr="001A0C14" w:rsidRDefault="001A0C14" w:rsidP="001A0C14">
            <w:pPr>
              <w:jc w:val="center"/>
              <w:rPr>
                <w:b/>
                <w:bCs/>
              </w:rPr>
            </w:pPr>
            <w:r w:rsidRPr="001A0C14">
              <w:rPr>
                <w:b/>
                <w:bCs/>
              </w:rPr>
              <w:t xml:space="preserve"> 703   </w:t>
            </w:r>
          </w:p>
        </w:tc>
        <w:tc>
          <w:tcPr>
            <w:tcW w:w="1616" w:type="dxa"/>
            <w:shd w:val="pct20" w:color="auto" w:fill="auto"/>
            <w:vAlign w:val="center"/>
          </w:tcPr>
          <w:p w14:paraId="7CF13458" w14:textId="5ED6A396" w:rsidR="001A0C14" w:rsidRPr="001A0C14" w:rsidRDefault="001A0C14" w:rsidP="001A0C14">
            <w:pPr>
              <w:jc w:val="center"/>
              <w:rPr>
                <w:b/>
                <w:bCs/>
              </w:rPr>
            </w:pPr>
            <w:r w:rsidRPr="001A0C14">
              <w:rPr>
                <w:b/>
                <w:bCs/>
              </w:rPr>
              <w:t xml:space="preserve"> 231   </w:t>
            </w:r>
          </w:p>
        </w:tc>
        <w:tc>
          <w:tcPr>
            <w:tcW w:w="1616" w:type="dxa"/>
            <w:shd w:val="pct20" w:color="auto" w:fill="auto"/>
            <w:vAlign w:val="center"/>
          </w:tcPr>
          <w:p w14:paraId="4C720017" w14:textId="6B4EA03C" w:rsidR="001A0C14" w:rsidRPr="001A0C14" w:rsidRDefault="001A0C14" w:rsidP="001A0C14">
            <w:pPr>
              <w:jc w:val="center"/>
              <w:rPr>
                <w:b/>
                <w:bCs/>
              </w:rPr>
            </w:pPr>
            <w:r w:rsidRPr="001A0C14">
              <w:rPr>
                <w:b/>
                <w:bCs/>
              </w:rPr>
              <w:t xml:space="preserve"> 108   </w:t>
            </w:r>
          </w:p>
        </w:tc>
      </w:tr>
    </w:tbl>
    <w:p w14:paraId="28957C63" w14:textId="77777777" w:rsidR="008D313D" w:rsidRPr="00384EF6" w:rsidRDefault="008D313D" w:rsidP="002435CF">
      <w:pPr>
        <w:pStyle w:val="itinerario"/>
      </w:pPr>
    </w:p>
    <w:p w14:paraId="1ED07403" w14:textId="77777777" w:rsidR="002435CF" w:rsidRPr="007F4802" w:rsidRDefault="002435CF" w:rsidP="002435CF">
      <w:pPr>
        <w:pStyle w:val="vinetas"/>
        <w:jc w:val="both"/>
      </w:pPr>
      <w:r w:rsidRPr="007F4802">
        <w:t>Hoteles previstos o de categoría similar.</w:t>
      </w:r>
    </w:p>
    <w:p w14:paraId="3DFF53EF" w14:textId="77777777" w:rsidR="002435CF" w:rsidRPr="001E0B18" w:rsidRDefault="002435CF" w:rsidP="002435CF">
      <w:pPr>
        <w:pStyle w:val="vinetas"/>
        <w:jc w:val="both"/>
      </w:pPr>
      <w:r w:rsidRPr="001E0B18">
        <w:t>Precios sujetos a cambio sin previo aviso.</w:t>
      </w:r>
    </w:p>
    <w:p w14:paraId="0743BE30" w14:textId="77777777" w:rsidR="002435CF" w:rsidRPr="001E0B18" w:rsidRDefault="002435CF" w:rsidP="002435CF">
      <w:pPr>
        <w:pStyle w:val="vinetas"/>
        <w:jc w:val="both"/>
      </w:pPr>
      <w:r w:rsidRPr="001E0B18">
        <w:t xml:space="preserve">Aplican gastos de cancelación según condiciones generales sin excepción. </w:t>
      </w:r>
    </w:p>
    <w:p w14:paraId="72D8D200" w14:textId="77777777" w:rsidR="004314B1" w:rsidRPr="004314B1" w:rsidRDefault="004314B1" w:rsidP="004314B1">
      <w:pPr>
        <w:pStyle w:val="vinetas"/>
      </w:pPr>
      <w:r w:rsidRPr="004314B1">
        <w:t>Las tarifas no aplican para fechas especiales como: Semana Santa (13 al 20 de abril) Inti Raymi (23 al 25 junio), Fiestas Patrias (27 al 30 de julio), Navidad y/o Año Nuevo (23 de diciembre al 2 enero). Así como fechas de congresos y/o eventos.</w:t>
      </w:r>
    </w:p>
    <w:p w14:paraId="5C3121C7" w14:textId="77777777" w:rsidR="002435CF" w:rsidRPr="00DF225D" w:rsidRDefault="002435CF" w:rsidP="002435CF">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08CDF3B7" w14:textId="77777777" w:rsidR="002435CF" w:rsidRPr="001E0B18" w:rsidRDefault="002435CF" w:rsidP="002435CF">
      <w:pPr>
        <w:pStyle w:val="vinetas"/>
        <w:jc w:val="both"/>
      </w:pPr>
      <w:r w:rsidRPr="001E0B18">
        <w:t>Los horarios de recogida para los servicios pueden estar sujetos a modificación y serán reconfirmados un día antes.</w:t>
      </w:r>
    </w:p>
    <w:p w14:paraId="600B79B0" w14:textId="77777777" w:rsidR="002435CF" w:rsidRPr="001E0B18" w:rsidRDefault="002435CF" w:rsidP="002435CF">
      <w:pPr>
        <w:pStyle w:val="vinetas"/>
        <w:jc w:val="both"/>
      </w:pPr>
      <w:r w:rsidRPr="001E0B18">
        <w:t xml:space="preserve">En caso de realizar la reserva en un hotel diferente a los mencionados, aplica suplemento. </w:t>
      </w:r>
    </w:p>
    <w:p w14:paraId="7459ACE6" w14:textId="77777777" w:rsidR="002435CF" w:rsidRPr="00222B4F" w:rsidRDefault="002435CF" w:rsidP="002435CF">
      <w:pPr>
        <w:pStyle w:val="vinetas"/>
        <w:jc w:val="both"/>
      </w:pPr>
      <w:r w:rsidRPr="00222B4F">
        <w:t>Se recomienda a los pasajeros llevar siempre su documento de identidad, le puede ser solicitado en cualquier momento o requerido para acceder a las visitas, excursiones y actividades.</w:t>
      </w:r>
    </w:p>
    <w:p w14:paraId="2F4AF914" w14:textId="77777777" w:rsidR="002435CF" w:rsidRDefault="002435CF" w:rsidP="002435CF">
      <w:pPr>
        <w:pStyle w:val="itinerario"/>
      </w:pPr>
    </w:p>
    <w:p w14:paraId="4B0CB9AF" w14:textId="77777777" w:rsidR="002435CF" w:rsidRPr="00744E6E" w:rsidRDefault="002435CF" w:rsidP="002435CF">
      <w:pPr>
        <w:pStyle w:val="dias"/>
        <w:rPr>
          <w:color w:val="1F3864"/>
          <w:sz w:val="28"/>
          <w:szCs w:val="28"/>
        </w:rPr>
      </w:pPr>
      <w:r w:rsidRPr="00744E6E">
        <w:rPr>
          <w:caps w:val="0"/>
          <w:color w:val="1F3864"/>
          <w:sz w:val="28"/>
          <w:szCs w:val="28"/>
        </w:rPr>
        <w:t>POLÍTICA DE NIÑOS</w:t>
      </w:r>
    </w:p>
    <w:p w14:paraId="423C54B4" w14:textId="77777777" w:rsidR="002435CF" w:rsidRPr="00BD5B46" w:rsidRDefault="002435CF" w:rsidP="002435CF">
      <w:pPr>
        <w:pStyle w:val="vinetas"/>
        <w:jc w:val="both"/>
      </w:pPr>
      <w:r w:rsidRPr="00BD5B46">
        <w:t>Infante se considera de 0 a 1 año 11 meses. Sin cargo (no incluye alimentación, cama, asiento). Comparte cama con los padres.</w:t>
      </w:r>
    </w:p>
    <w:p w14:paraId="1F8A46F9" w14:textId="77777777" w:rsidR="002435CF" w:rsidRPr="00B65636" w:rsidRDefault="002435CF" w:rsidP="002435CF">
      <w:pPr>
        <w:pStyle w:val="vinetas"/>
        <w:jc w:val="both"/>
      </w:pPr>
      <w:r w:rsidRPr="00B65636">
        <w:t>Niño de 2 a 5 años aplica a tarifa de Niño, sin derecho a cama. Comparte cama con los padres.</w:t>
      </w:r>
    </w:p>
    <w:p w14:paraId="16D1802C" w14:textId="4C9E8F9D" w:rsidR="002435CF" w:rsidRPr="00B65636" w:rsidRDefault="002435CF" w:rsidP="002435CF">
      <w:pPr>
        <w:pStyle w:val="vinetas"/>
        <w:jc w:val="both"/>
      </w:pPr>
      <w:r w:rsidRPr="00B65636">
        <w:t xml:space="preserve">Niño de 6 a </w:t>
      </w:r>
      <w:r>
        <w:t>10</w:t>
      </w:r>
      <w:r w:rsidRPr="00B65636">
        <w:t xml:space="preserve"> años, aplica a tarifa de Niño, con derecho a cama. </w:t>
      </w:r>
    </w:p>
    <w:p w14:paraId="65F80BC0" w14:textId="77777777" w:rsidR="002435CF" w:rsidRPr="00BD5B46" w:rsidRDefault="002435CF" w:rsidP="002435CF">
      <w:pPr>
        <w:pStyle w:val="vinetas"/>
        <w:jc w:val="both"/>
      </w:pPr>
      <w:r w:rsidRPr="00BD5B46">
        <w:t>A partir de los 11 años, se paga tarifa de adulto.</w:t>
      </w:r>
    </w:p>
    <w:p w14:paraId="77E7B3DE" w14:textId="77777777" w:rsidR="002435CF" w:rsidRPr="00BD5B46" w:rsidRDefault="002435CF" w:rsidP="002435CF">
      <w:pPr>
        <w:pStyle w:val="vinetas"/>
        <w:jc w:val="both"/>
      </w:pPr>
      <w:r w:rsidRPr="00BD5B46">
        <w:t xml:space="preserve">Máximo un niño por habitación. Otras acomodaciones deberán ser consultadas. </w:t>
      </w:r>
    </w:p>
    <w:p w14:paraId="0EEC33CD" w14:textId="77777777" w:rsidR="002435CF" w:rsidRPr="00BD5B46" w:rsidRDefault="002435CF" w:rsidP="002435CF">
      <w:pPr>
        <w:pStyle w:val="vinetas"/>
        <w:jc w:val="both"/>
      </w:pPr>
      <w:r w:rsidRPr="00BD5B46">
        <w:t>Los niños deben tener las edades indicas a la fecha de viaje y enviar copia de pasaporte, de lo contrario no aplicaría la tarifa.</w:t>
      </w:r>
    </w:p>
    <w:p w14:paraId="168C0589" w14:textId="77777777" w:rsidR="002435CF" w:rsidRDefault="002435CF" w:rsidP="002435CF">
      <w:pPr>
        <w:pStyle w:val="itinerario"/>
        <w:rPr>
          <w:lang w:val="es-ES"/>
        </w:rPr>
      </w:pPr>
    </w:p>
    <w:p w14:paraId="6AC0218B" w14:textId="77777777" w:rsidR="002435CF" w:rsidRDefault="002435CF" w:rsidP="002435CF">
      <w:pPr>
        <w:pStyle w:val="dias"/>
        <w:rPr>
          <w:caps w:val="0"/>
          <w:color w:val="1F3864"/>
          <w:sz w:val="28"/>
          <w:szCs w:val="28"/>
        </w:rPr>
      </w:pPr>
      <w:r w:rsidRPr="00744E6E">
        <w:rPr>
          <w:caps w:val="0"/>
          <w:color w:val="1F3864"/>
          <w:sz w:val="28"/>
          <w:szCs w:val="28"/>
        </w:rPr>
        <w:lastRenderedPageBreak/>
        <w:t>HOTELES PREVISTOS O SIMILARES</w:t>
      </w:r>
    </w:p>
    <w:p w14:paraId="67D3D1EC" w14:textId="77777777" w:rsidR="002435CF" w:rsidRPr="006834B0" w:rsidRDefault="002435CF" w:rsidP="002435CF">
      <w:pPr>
        <w:pStyle w:val="itinerario"/>
      </w:pPr>
    </w:p>
    <w:tbl>
      <w:tblPr>
        <w:tblStyle w:val="Tablaconcuadrcula1"/>
        <w:tblW w:w="0" w:type="auto"/>
        <w:tblLook w:val="04A0" w:firstRow="1" w:lastRow="0" w:firstColumn="1" w:lastColumn="0" w:noHBand="0" w:noVBand="1"/>
      </w:tblPr>
      <w:tblGrid>
        <w:gridCol w:w="5030"/>
        <w:gridCol w:w="5030"/>
      </w:tblGrid>
      <w:tr w:rsidR="002435CF" w:rsidRPr="00FF64CE" w14:paraId="7B559716" w14:textId="77777777" w:rsidTr="000B3172">
        <w:tc>
          <w:tcPr>
            <w:tcW w:w="10060" w:type="dxa"/>
            <w:gridSpan w:val="2"/>
            <w:shd w:val="clear" w:color="auto" w:fill="1F3864"/>
            <w:vAlign w:val="center"/>
          </w:tcPr>
          <w:p w14:paraId="44293150"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lang w:val="es-ES"/>
              </w:rPr>
              <w:t>Categoría Económica</w:t>
            </w:r>
          </w:p>
        </w:tc>
      </w:tr>
      <w:tr w:rsidR="002435CF" w:rsidRPr="00FF64CE" w14:paraId="5E54344F" w14:textId="77777777" w:rsidTr="000B3172">
        <w:tc>
          <w:tcPr>
            <w:tcW w:w="5030" w:type="dxa"/>
            <w:shd w:val="clear" w:color="auto" w:fill="1F3864"/>
            <w:vAlign w:val="center"/>
          </w:tcPr>
          <w:p w14:paraId="1D921CB5"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9640D05"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Hotel</w:t>
            </w:r>
          </w:p>
        </w:tc>
      </w:tr>
      <w:tr w:rsidR="008D313D" w:rsidRPr="00FF64CE" w14:paraId="572336C3" w14:textId="77777777" w:rsidTr="0015434F">
        <w:tc>
          <w:tcPr>
            <w:tcW w:w="5030" w:type="dxa"/>
            <w:vMerge w:val="restart"/>
            <w:vAlign w:val="center"/>
          </w:tcPr>
          <w:p w14:paraId="5F679D14" w14:textId="5243E3DB" w:rsidR="008D313D" w:rsidRDefault="008D313D" w:rsidP="008D313D">
            <w:pPr>
              <w:jc w:val="center"/>
            </w:pPr>
            <w:r>
              <w:t>Arequipa</w:t>
            </w:r>
          </w:p>
        </w:tc>
        <w:tc>
          <w:tcPr>
            <w:tcW w:w="5030" w:type="dxa"/>
          </w:tcPr>
          <w:p w14:paraId="2501F510" w14:textId="7216D156" w:rsidR="008D313D" w:rsidRPr="00A22E6C" w:rsidRDefault="008D313D" w:rsidP="008D313D">
            <w:pPr>
              <w:jc w:val="center"/>
              <w:rPr>
                <w:rFonts w:cs="Calibri"/>
                <w:szCs w:val="22"/>
                <w:lang w:val="es-ES"/>
              </w:rPr>
            </w:pPr>
            <w:r w:rsidRPr="00C337FF">
              <w:t>Hotel Corregidor</w:t>
            </w:r>
          </w:p>
        </w:tc>
      </w:tr>
      <w:tr w:rsidR="008D313D" w:rsidRPr="00FF64CE" w14:paraId="7EAB9C2B" w14:textId="77777777" w:rsidTr="0015434F">
        <w:tc>
          <w:tcPr>
            <w:tcW w:w="5030" w:type="dxa"/>
            <w:vMerge/>
            <w:vAlign w:val="center"/>
          </w:tcPr>
          <w:p w14:paraId="7CF8A968" w14:textId="77777777" w:rsidR="008D313D" w:rsidRDefault="008D313D" w:rsidP="008D313D">
            <w:pPr>
              <w:jc w:val="center"/>
            </w:pPr>
          </w:p>
        </w:tc>
        <w:tc>
          <w:tcPr>
            <w:tcW w:w="5030" w:type="dxa"/>
          </w:tcPr>
          <w:p w14:paraId="6A88016D" w14:textId="7069B817" w:rsidR="008D313D" w:rsidRDefault="008D313D" w:rsidP="008D313D">
            <w:pPr>
              <w:jc w:val="center"/>
              <w:rPr>
                <w:rFonts w:cs="Calibri"/>
                <w:color w:val="000000"/>
                <w:szCs w:val="22"/>
              </w:rPr>
            </w:pPr>
            <w:r w:rsidRPr="00C337FF">
              <w:t>Vita Arequipa</w:t>
            </w:r>
          </w:p>
        </w:tc>
      </w:tr>
      <w:tr w:rsidR="008D313D" w:rsidRPr="00FF64CE" w14:paraId="0A28445F" w14:textId="77777777" w:rsidTr="0015434F">
        <w:tc>
          <w:tcPr>
            <w:tcW w:w="5030" w:type="dxa"/>
            <w:vMerge/>
            <w:vAlign w:val="center"/>
          </w:tcPr>
          <w:p w14:paraId="18931B34" w14:textId="77777777" w:rsidR="008D313D" w:rsidRDefault="008D313D" w:rsidP="008D313D">
            <w:pPr>
              <w:jc w:val="center"/>
            </w:pPr>
          </w:p>
        </w:tc>
        <w:tc>
          <w:tcPr>
            <w:tcW w:w="5030" w:type="dxa"/>
          </w:tcPr>
          <w:p w14:paraId="5E875DD9" w14:textId="22C84145" w:rsidR="008D313D" w:rsidRPr="00926D08" w:rsidRDefault="008D313D" w:rsidP="008D313D">
            <w:pPr>
              <w:jc w:val="center"/>
              <w:rPr>
                <w:rFonts w:cs="Calibri"/>
                <w:szCs w:val="22"/>
                <w:lang w:val="en-US"/>
              </w:rPr>
            </w:pPr>
            <w:r w:rsidRPr="00C337FF">
              <w:t>Maison D´Elise</w:t>
            </w:r>
          </w:p>
        </w:tc>
      </w:tr>
      <w:tr w:rsidR="008D313D" w:rsidRPr="00FF64CE" w14:paraId="19E45F9F" w14:textId="77777777" w:rsidTr="0015434F">
        <w:tc>
          <w:tcPr>
            <w:tcW w:w="5030" w:type="dxa"/>
            <w:vMerge/>
            <w:vAlign w:val="center"/>
          </w:tcPr>
          <w:p w14:paraId="45D3B1A0" w14:textId="77777777" w:rsidR="008D313D" w:rsidRDefault="008D313D" w:rsidP="008D313D">
            <w:pPr>
              <w:jc w:val="center"/>
            </w:pPr>
          </w:p>
        </w:tc>
        <w:tc>
          <w:tcPr>
            <w:tcW w:w="5030" w:type="dxa"/>
          </w:tcPr>
          <w:p w14:paraId="65521B0B" w14:textId="777CB1BB" w:rsidR="008D313D" w:rsidRDefault="008D313D" w:rsidP="008D313D">
            <w:pPr>
              <w:jc w:val="center"/>
              <w:rPr>
                <w:rFonts w:cs="Calibri"/>
                <w:color w:val="000000"/>
                <w:szCs w:val="22"/>
              </w:rPr>
            </w:pPr>
            <w:r w:rsidRPr="00C337FF">
              <w:t>Casa Andina Standard</w:t>
            </w:r>
          </w:p>
        </w:tc>
      </w:tr>
      <w:tr w:rsidR="002435CF" w:rsidRPr="00ED1E5D" w14:paraId="6B6CCDA8" w14:textId="77777777" w:rsidTr="000B3172">
        <w:tc>
          <w:tcPr>
            <w:tcW w:w="5030" w:type="dxa"/>
            <w:vAlign w:val="center"/>
          </w:tcPr>
          <w:p w14:paraId="4CB5FDBC" w14:textId="53728650" w:rsidR="002435CF" w:rsidRPr="00FF64CE" w:rsidRDefault="008D313D" w:rsidP="000B3172">
            <w:pPr>
              <w:jc w:val="center"/>
            </w:pPr>
            <w:r>
              <w:t>Colca</w:t>
            </w:r>
          </w:p>
        </w:tc>
        <w:tc>
          <w:tcPr>
            <w:tcW w:w="5030" w:type="dxa"/>
            <w:vAlign w:val="center"/>
          </w:tcPr>
          <w:p w14:paraId="7CD3FBB8" w14:textId="0AEA4A54" w:rsidR="002435CF" w:rsidRPr="000C1890" w:rsidRDefault="008D313D" w:rsidP="000B3172">
            <w:pPr>
              <w:jc w:val="center"/>
              <w:rPr>
                <w:rFonts w:cs="Calibri"/>
                <w:szCs w:val="22"/>
                <w:lang w:val="en-US"/>
              </w:rPr>
            </w:pPr>
            <w:r w:rsidRPr="008D313D">
              <w:t>Estancia Pozo del Cielo</w:t>
            </w:r>
          </w:p>
        </w:tc>
      </w:tr>
    </w:tbl>
    <w:p w14:paraId="6D732699" w14:textId="77777777" w:rsidR="002435CF" w:rsidRDefault="002435CF" w:rsidP="002435CF">
      <w:pPr>
        <w:pStyle w:val="itinerario"/>
      </w:pPr>
    </w:p>
    <w:tbl>
      <w:tblPr>
        <w:tblStyle w:val="Tablaconcuadrcula1"/>
        <w:tblW w:w="0" w:type="auto"/>
        <w:jc w:val="center"/>
        <w:tblLook w:val="04A0" w:firstRow="1" w:lastRow="0" w:firstColumn="1" w:lastColumn="0" w:noHBand="0" w:noVBand="1"/>
      </w:tblPr>
      <w:tblGrid>
        <w:gridCol w:w="5030"/>
        <w:gridCol w:w="5030"/>
      </w:tblGrid>
      <w:tr w:rsidR="002435CF" w:rsidRPr="00FF64CE" w14:paraId="165EBC7B" w14:textId="77777777" w:rsidTr="000B3172">
        <w:trPr>
          <w:jc w:val="center"/>
        </w:trPr>
        <w:tc>
          <w:tcPr>
            <w:tcW w:w="10060" w:type="dxa"/>
            <w:gridSpan w:val="2"/>
            <w:shd w:val="clear" w:color="auto" w:fill="1F3864"/>
            <w:vAlign w:val="center"/>
          </w:tcPr>
          <w:p w14:paraId="759CAB26"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lang w:val="es-ES"/>
              </w:rPr>
              <w:t>Categoría Turista</w:t>
            </w:r>
          </w:p>
        </w:tc>
      </w:tr>
      <w:tr w:rsidR="002435CF" w:rsidRPr="00FF64CE" w14:paraId="1C8F72F9" w14:textId="77777777" w:rsidTr="000B3172">
        <w:trPr>
          <w:jc w:val="center"/>
        </w:trPr>
        <w:tc>
          <w:tcPr>
            <w:tcW w:w="5030" w:type="dxa"/>
            <w:shd w:val="clear" w:color="auto" w:fill="1F3864"/>
            <w:vAlign w:val="center"/>
          </w:tcPr>
          <w:p w14:paraId="4B716EE9"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9B8AB46"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Hotel</w:t>
            </w:r>
          </w:p>
        </w:tc>
      </w:tr>
      <w:tr w:rsidR="008D313D" w:rsidRPr="00FF64CE" w14:paraId="1F21AA07" w14:textId="77777777" w:rsidTr="002F614E">
        <w:trPr>
          <w:jc w:val="center"/>
        </w:trPr>
        <w:tc>
          <w:tcPr>
            <w:tcW w:w="5030" w:type="dxa"/>
            <w:vMerge w:val="restart"/>
            <w:vAlign w:val="center"/>
          </w:tcPr>
          <w:p w14:paraId="463A8C6E" w14:textId="6054BC8B" w:rsidR="008D313D" w:rsidRDefault="008D313D" w:rsidP="008D313D">
            <w:pPr>
              <w:jc w:val="center"/>
            </w:pPr>
            <w:r>
              <w:t>Arequipa</w:t>
            </w:r>
          </w:p>
        </w:tc>
        <w:tc>
          <w:tcPr>
            <w:tcW w:w="5030" w:type="dxa"/>
            <w:vAlign w:val="center"/>
          </w:tcPr>
          <w:p w14:paraId="4F2A26DC" w14:textId="25B638F1" w:rsidR="008D313D" w:rsidRPr="00A22E6C" w:rsidRDefault="008D313D" w:rsidP="008D313D">
            <w:pPr>
              <w:jc w:val="center"/>
              <w:rPr>
                <w:rFonts w:cs="Calibri"/>
                <w:szCs w:val="22"/>
                <w:lang w:val="es-ES"/>
              </w:rPr>
            </w:pPr>
            <w:r>
              <w:rPr>
                <w:rFonts w:cs="Calibri"/>
                <w:color w:val="000000"/>
                <w:szCs w:val="22"/>
              </w:rPr>
              <w:t>Tierra Viva Arequipa Plaza</w:t>
            </w:r>
          </w:p>
        </w:tc>
      </w:tr>
      <w:tr w:rsidR="008D313D" w:rsidRPr="00FF64CE" w14:paraId="4C359E30" w14:textId="77777777" w:rsidTr="002F614E">
        <w:trPr>
          <w:jc w:val="center"/>
        </w:trPr>
        <w:tc>
          <w:tcPr>
            <w:tcW w:w="5030" w:type="dxa"/>
            <w:vMerge/>
            <w:vAlign w:val="center"/>
          </w:tcPr>
          <w:p w14:paraId="69849BCB" w14:textId="77777777" w:rsidR="008D313D" w:rsidRDefault="008D313D" w:rsidP="008D313D">
            <w:pPr>
              <w:jc w:val="center"/>
            </w:pPr>
          </w:p>
        </w:tc>
        <w:tc>
          <w:tcPr>
            <w:tcW w:w="5030" w:type="dxa"/>
            <w:vAlign w:val="center"/>
          </w:tcPr>
          <w:p w14:paraId="1F599F01" w14:textId="5AB32EA5" w:rsidR="008D313D" w:rsidRPr="00A22E6C" w:rsidRDefault="008D313D" w:rsidP="008D313D">
            <w:pPr>
              <w:jc w:val="center"/>
              <w:rPr>
                <w:rFonts w:cs="Calibri"/>
                <w:szCs w:val="22"/>
                <w:lang w:val="es-ES"/>
              </w:rPr>
            </w:pPr>
            <w:r>
              <w:rPr>
                <w:rFonts w:cs="Calibri"/>
                <w:color w:val="000000"/>
                <w:szCs w:val="22"/>
              </w:rPr>
              <w:t>Los Tambos Colonial</w:t>
            </w:r>
          </w:p>
        </w:tc>
      </w:tr>
      <w:tr w:rsidR="008D313D" w:rsidRPr="00FF64CE" w14:paraId="4A53E773" w14:textId="77777777" w:rsidTr="002F614E">
        <w:trPr>
          <w:jc w:val="center"/>
        </w:trPr>
        <w:tc>
          <w:tcPr>
            <w:tcW w:w="5030" w:type="dxa"/>
            <w:vMerge/>
            <w:vAlign w:val="center"/>
          </w:tcPr>
          <w:p w14:paraId="40027373" w14:textId="77777777" w:rsidR="008D313D" w:rsidRDefault="008D313D" w:rsidP="008D313D">
            <w:pPr>
              <w:jc w:val="center"/>
            </w:pPr>
          </w:p>
        </w:tc>
        <w:tc>
          <w:tcPr>
            <w:tcW w:w="5030" w:type="dxa"/>
            <w:vAlign w:val="center"/>
          </w:tcPr>
          <w:p w14:paraId="3913DEB7" w14:textId="27115984" w:rsidR="008D313D" w:rsidRPr="00345D10" w:rsidRDefault="008D313D" w:rsidP="008D313D">
            <w:pPr>
              <w:jc w:val="center"/>
              <w:rPr>
                <w:rFonts w:cs="Calibri"/>
                <w:szCs w:val="22"/>
                <w:lang w:val="es-ES"/>
              </w:rPr>
            </w:pPr>
            <w:r>
              <w:rPr>
                <w:rFonts w:cs="Calibri"/>
                <w:color w:val="000000"/>
                <w:szCs w:val="22"/>
              </w:rPr>
              <w:t>San Agustín Monasterio</w:t>
            </w:r>
          </w:p>
        </w:tc>
      </w:tr>
      <w:tr w:rsidR="00CC291F" w:rsidRPr="00FF64CE" w14:paraId="3C20EE62" w14:textId="77777777" w:rsidTr="00E40494">
        <w:trPr>
          <w:jc w:val="center"/>
        </w:trPr>
        <w:tc>
          <w:tcPr>
            <w:tcW w:w="5030" w:type="dxa"/>
            <w:vMerge w:val="restart"/>
            <w:vAlign w:val="center"/>
          </w:tcPr>
          <w:p w14:paraId="6B4DDEF5" w14:textId="06CA141F" w:rsidR="00CC291F" w:rsidRPr="00FF64CE" w:rsidRDefault="00CC291F" w:rsidP="00CC291F">
            <w:pPr>
              <w:jc w:val="center"/>
            </w:pPr>
            <w:r>
              <w:t>Colca</w:t>
            </w:r>
          </w:p>
        </w:tc>
        <w:tc>
          <w:tcPr>
            <w:tcW w:w="5030" w:type="dxa"/>
            <w:vAlign w:val="center"/>
          </w:tcPr>
          <w:p w14:paraId="256F5BC9" w14:textId="497D7653" w:rsidR="00CC291F" w:rsidRPr="00FF64CE" w:rsidRDefault="00CC291F" w:rsidP="00CC291F">
            <w:pPr>
              <w:jc w:val="center"/>
              <w:rPr>
                <w:rFonts w:cs="Calibri"/>
                <w:szCs w:val="22"/>
                <w:lang w:val="es-ES"/>
              </w:rPr>
            </w:pPr>
            <w:r>
              <w:rPr>
                <w:rFonts w:cs="Calibri"/>
                <w:color w:val="000000"/>
                <w:szCs w:val="22"/>
              </w:rPr>
              <w:t>Casa Andina Standard Colca</w:t>
            </w:r>
          </w:p>
        </w:tc>
      </w:tr>
      <w:tr w:rsidR="00CC291F" w:rsidRPr="00FF64CE" w14:paraId="39EFBDF5" w14:textId="77777777" w:rsidTr="00E40494">
        <w:trPr>
          <w:jc w:val="center"/>
        </w:trPr>
        <w:tc>
          <w:tcPr>
            <w:tcW w:w="5030" w:type="dxa"/>
            <w:vMerge/>
            <w:vAlign w:val="center"/>
          </w:tcPr>
          <w:p w14:paraId="56660090" w14:textId="77777777" w:rsidR="00CC291F" w:rsidRDefault="00CC291F" w:rsidP="00CC291F">
            <w:pPr>
              <w:jc w:val="center"/>
            </w:pPr>
          </w:p>
        </w:tc>
        <w:tc>
          <w:tcPr>
            <w:tcW w:w="5030" w:type="dxa"/>
            <w:vAlign w:val="center"/>
          </w:tcPr>
          <w:p w14:paraId="223081C9" w14:textId="6D312FB5" w:rsidR="00CC291F" w:rsidRPr="00A22E6C" w:rsidRDefault="00CC291F" w:rsidP="00CC291F">
            <w:pPr>
              <w:jc w:val="center"/>
              <w:rPr>
                <w:rFonts w:cs="Calibri"/>
                <w:szCs w:val="22"/>
                <w:lang w:val="es-ES"/>
              </w:rPr>
            </w:pPr>
            <w:r>
              <w:rPr>
                <w:rFonts w:cs="Calibri"/>
                <w:color w:val="000000"/>
                <w:szCs w:val="22"/>
              </w:rPr>
              <w:t>El Refugio Hotel Colca</w:t>
            </w:r>
          </w:p>
        </w:tc>
      </w:tr>
    </w:tbl>
    <w:p w14:paraId="41DA1E1C" w14:textId="77777777" w:rsidR="002435CF" w:rsidRDefault="002435CF" w:rsidP="002435CF">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2435CF" w:rsidRPr="00FA6295" w14:paraId="18C413DD" w14:textId="77777777" w:rsidTr="000B3172">
        <w:tc>
          <w:tcPr>
            <w:tcW w:w="10060" w:type="dxa"/>
            <w:gridSpan w:val="2"/>
            <w:shd w:val="clear" w:color="auto" w:fill="1F3864"/>
            <w:vAlign w:val="center"/>
          </w:tcPr>
          <w:p w14:paraId="67C20198"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2435CF" w:rsidRPr="00FA6295" w14:paraId="4A9914E6" w14:textId="77777777" w:rsidTr="000B3172">
        <w:tc>
          <w:tcPr>
            <w:tcW w:w="5030" w:type="dxa"/>
            <w:shd w:val="clear" w:color="auto" w:fill="1F3864"/>
            <w:vAlign w:val="center"/>
          </w:tcPr>
          <w:p w14:paraId="353AD17D"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C8377D6"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Hotel</w:t>
            </w:r>
          </w:p>
        </w:tc>
      </w:tr>
      <w:tr w:rsidR="00CC291F" w:rsidRPr="00926D08" w14:paraId="2FC474BC" w14:textId="77777777" w:rsidTr="000B3172">
        <w:tc>
          <w:tcPr>
            <w:tcW w:w="5030" w:type="dxa"/>
            <w:vMerge w:val="restart"/>
            <w:vAlign w:val="center"/>
          </w:tcPr>
          <w:p w14:paraId="6DC39252" w14:textId="68CA0DAF" w:rsidR="00CC291F" w:rsidRDefault="00CC291F" w:rsidP="00CC291F">
            <w:pPr>
              <w:jc w:val="center"/>
            </w:pPr>
            <w:r>
              <w:t>Arequipa</w:t>
            </w:r>
          </w:p>
        </w:tc>
        <w:tc>
          <w:tcPr>
            <w:tcW w:w="5030" w:type="dxa"/>
          </w:tcPr>
          <w:p w14:paraId="02D13AAB" w14:textId="65CC0DCD" w:rsidR="00CC291F" w:rsidRPr="00926D08" w:rsidRDefault="00CC291F" w:rsidP="00CC291F">
            <w:pPr>
              <w:jc w:val="center"/>
              <w:rPr>
                <w:rFonts w:cs="Calibri"/>
                <w:szCs w:val="22"/>
                <w:lang w:val="es-ES"/>
              </w:rPr>
            </w:pPr>
            <w:r w:rsidRPr="00DD1E69">
              <w:t>Hampton by Hilton Arequipa</w:t>
            </w:r>
          </w:p>
        </w:tc>
      </w:tr>
      <w:tr w:rsidR="00CC291F" w:rsidRPr="00926D08" w14:paraId="3B2780D8" w14:textId="77777777" w:rsidTr="000B3172">
        <w:tc>
          <w:tcPr>
            <w:tcW w:w="5030" w:type="dxa"/>
            <w:vMerge/>
            <w:vAlign w:val="center"/>
          </w:tcPr>
          <w:p w14:paraId="1EBF1622" w14:textId="77777777" w:rsidR="00CC291F" w:rsidRDefault="00CC291F" w:rsidP="00CC291F">
            <w:pPr>
              <w:jc w:val="center"/>
            </w:pPr>
          </w:p>
        </w:tc>
        <w:tc>
          <w:tcPr>
            <w:tcW w:w="5030" w:type="dxa"/>
          </w:tcPr>
          <w:p w14:paraId="23C0EBEC" w14:textId="603A64C9" w:rsidR="00CC291F" w:rsidRPr="00926D08" w:rsidRDefault="00CC291F" w:rsidP="00CC291F">
            <w:pPr>
              <w:jc w:val="center"/>
              <w:rPr>
                <w:rFonts w:cs="Calibri"/>
                <w:szCs w:val="22"/>
                <w:lang w:val="es-ES"/>
              </w:rPr>
            </w:pPr>
            <w:r w:rsidRPr="00DD1E69">
              <w:t>El Cabildo</w:t>
            </w:r>
          </w:p>
        </w:tc>
      </w:tr>
      <w:tr w:rsidR="00CC291F" w:rsidRPr="00926D08" w14:paraId="2E4C29BF" w14:textId="77777777" w:rsidTr="000B3172">
        <w:tc>
          <w:tcPr>
            <w:tcW w:w="5030" w:type="dxa"/>
            <w:vMerge/>
            <w:vAlign w:val="center"/>
          </w:tcPr>
          <w:p w14:paraId="7586BC93" w14:textId="77777777" w:rsidR="00CC291F" w:rsidRDefault="00CC291F" w:rsidP="00CC291F">
            <w:pPr>
              <w:jc w:val="center"/>
            </w:pPr>
          </w:p>
        </w:tc>
        <w:tc>
          <w:tcPr>
            <w:tcW w:w="5030" w:type="dxa"/>
          </w:tcPr>
          <w:p w14:paraId="4CFD5900" w14:textId="3B3961C4" w:rsidR="00CC291F" w:rsidRPr="00926D08" w:rsidRDefault="00CC291F" w:rsidP="00CC291F">
            <w:pPr>
              <w:jc w:val="center"/>
              <w:rPr>
                <w:rFonts w:cs="Calibri"/>
                <w:szCs w:val="22"/>
                <w:lang w:val="es-ES"/>
              </w:rPr>
            </w:pPr>
            <w:r w:rsidRPr="00DD1E69">
              <w:t>El Fundador</w:t>
            </w:r>
          </w:p>
        </w:tc>
      </w:tr>
      <w:tr w:rsidR="002435CF" w:rsidRPr="00A22E6C" w14:paraId="0CA82A0D" w14:textId="77777777" w:rsidTr="000B3172">
        <w:tc>
          <w:tcPr>
            <w:tcW w:w="5030" w:type="dxa"/>
            <w:vAlign w:val="center"/>
          </w:tcPr>
          <w:p w14:paraId="415CF19A" w14:textId="5D290E16" w:rsidR="002435CF" w:rsidRDefault="008D313D" w:rsidP="000B3172">
            <w:pPr>
              <w:jc w:val="center"/>
            </w:pPr>
            <w:r>
              <w:t>Colca</w:t>
            </w:r>
          </w:p>
        </w:tc>
        <w:tc>
          <w:tcPr>
            <w:tcW w:w="5030" w:type="dxa"/>
          </w:tcPr>
          <w:p w14:paraId="25AD83DB" w14:textId="68E55A46" w:rsidR="002435CF" w:rsidRPr="00A22E6C" w:rsidRDefault="00CC291F" w:rsidP="000B3172">
            <w:pPr>
              <w:jc w:val="center"/>
              <w:rPr>
                <w:rFonts w:cs="Calibri"/>
                <w:szCs w:val="22"/>
                <w:lang w:val="es-ES"/>
              </w:rPr>
            </w:pPr>
            <w:r w:rsidRPr="00CC291F">
              <w:rPr>
                <w:rFonts w:cs="Calibri"/>
                <w:szCs w:val="22"/>
                <w:lang w:val="es-ES"/>
              </w:rPr>
              <w:t>Killawasi Lodge</w:t>
            </w:r>
          </w:p>
        </w:tc>
      </w:tr>
    </w:tbl>
    <w:p w14:paraId="48A0DA30" w14:textId="77777777" w:rsidR="002435CF" w:rsidRPr="00722E00" w:rsidRDefault="002435CF" w:rsidP="002435CF">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2435CF" w:rsidRPr="00FF64CE" w14:paraId="56BD6FCB" w14:textId="77777777" w:rsidTr="000B3172">
        <w:tc>
          <w:tcPr>
            <w:tcW w:w="10060" w:type="dxa"/>
            <w:gridSpan w:val="2"/>
            <w:shd w:val="clear" w:color="auto" w:fill="1F3864"/>
            <w:vAlign w:val="center"/>
          </w:tcPr>
          <w:p w14:paraId="5DDF333C"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lang w:val="es-ES"/>
              </w:rPr>
              <w:t>Categoría Primera</w:t>
            </w:r>
          </w:p>
        </w:tc>
      </w:tr>
      <w:tr w:rsidR="002435CF" w:rsidRPr="00FF64CE" w14:paraId="116C2B38" w14:textId="77777777" w:rsidTr="000B3172">
        <w:tc>
          <w:tcPr>
            <w:tcW w:w="5030" w:type="dxa"/>
            <w:shd w:val="clear" w:color="auto" w:fill="1F3864"/>
            <w:vAlign w:val="center"/>
          </w:tcPr>
          <w:p w14:paraId="3C76A746"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EFBEAD1"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Hotel</w:t>
            </w:r>
          </w:p>
        </w:tc>
      </w:tr>
      <w:tr w:rsidR="00CC291F" w:rsidRPr="004314B1" w14:paraId="2974999C" w14:textId="77777777" w:rsidTr="000B3172">
        <w:tc>
          <w:tcPr>
            <w:tcW w:w="5030" w:type="dxa"/>
            <w:vMerge w:val="restart"/>
            <w:vAlign w:val="center"/>
          </w:tcPr>
          <w:p w14:paraId="7DC2CE45" w14:textId="52A4DF5E" w:rsidR="00CC291F" w:rsidRDefault="00CC291F" w:rsidP="00CC291F">
            <w:pPr>
              <w:jc w:val="center"/>
            </w:pPr>
            <w:r>
              <w:t>Arequipa</w:t>
            </w:r>
          </w:p>
        </w:tc>
        <w:tc>
          <w:tcPr>
            <w:tcW w:w="5030" w:type="dxa"/>
          </w:tcPr>
          <w:p w14:paraId="35701F7C" w14:textId="20F3BB66" w:rsidR="00CC291F" w:rsidRPr="00BB1548" w:rsidRDefault="00CC291F" w:rsidP="00CC291F">
            <w:pPr>
              <w:jc w:val="center"/>
              <w:rPr>
                <w:rFonts w:cs="Calibri"/>
                <w:szCs w:val="22"/>
                <w:lang w:val="pt-BR"/>
              </w:rPr>
            </w:pPr>
            <w:r w:rsidRPr="00BB1548">
              <w:rPr>
                <w:lang w:val="pt-BR"/>
              </w:rPr>
              <w:t>Casa Andina Premium Arequipa (zona moderna)</w:t>
            </w:r>
          </w:p>
        </w:tc>
      </w:tr>
      <w:tr w:rsidR="00CC291F" w:rsidRPr="00FF64CE" w14:paraId="65F18B69" w14:textId="77777777" w:rsidTr="000B3172">
        <w:tc>
          <w:tcPr>
            <w:tcW w:w="5030" w:type="dxa"/>
            <w:vMerge/>
            <w:vAlign w:val="center"/>
          </w:tcPr>
          <w:p w14:paraId="7935CD09" w14:textId="77777777" w:rsidR="00CC291F" w:rsidRPr="00BB1548" w:rsidRDefault="00CC291F" w:rsidP="00CC291F">
            <w:pPr>
              <w:jc w:val="center"/>
              <w:rPr>
                <w:lang w:val="pt-BR"/>
              </w:rPr>
            </w:pPr>
          </w:p>
        </w:tc>
        <w:tc>
          <w:tcPr>
            <w:tcW w:w="5030" w:type="dxa"/>
          </w:tcPr>
          <w:p w14:paraId="2007CA88" w14:textId="41690741" w:rsidR="00CC291F" w:rsidRPr="00926D08" w:rsidRDefault="00CC291F" w:rsidP="00CC291F">
            <w:pPr>
              <w:jc w:val="center"/>
              <w:rPr>
                <w:rFonts w:cs="Calibri"/>
                <w:szCs w:val="22"/>
              </w:rPr>
            </w:pPr>
            <w:r w:rsidRPr="008C174B">
              <w:t>Sonesta Hotel Arequipa</w:t>
            </w:r>
          </w:p>
        </w:tc>
      </w:tr>
      <w:tr w:rsidR="002435CF" w:rsidRPr="00FF64CE" w14:paraId="4E523B0A" w14:textId="77777777" w:rsidTr="000B3172">
        <w:tc>
          <w:tcPr>
            <w:tcW w:w="5030" w:type="dxa"/>
            <w:vAlign w:val="center"/>
          </w:tcPr>
          <w:p w14:paraId="3300EE08" w14:textId="1FB81598" w:rsidR="002435CF" w:rsidRDefault="008D313D" w:rsidP="00CC291F">
            <w:pPr>
              <w:jc w:val="center"/>
            </w:pPr>
            <w:r>
              <w:t>Colca</w:t>
            </w:r>
          </w:p>
        </w:tc>
        <w:tc>
          <w:tcPr>
            <w:tcW w:w="5030" w:type="dxa"/>
          </w:tcPr>
          <w:p w14:paraId="45B866F2" w14:textId="1A282710" w:rsidR="002435CF" w:rsidRPr="00A22E6C" w:rsidRDefault="00CC291F" w:rsidP="000B3172">
            <w:pPr>
              <w:jc w:val="center"/>
              <w:rPr>
                <w:rFonts w:cs="Calibri"/>
                <w:szCs w:val="22"/>
              </w:rPr>
            </w:pPr>
            <w:r w:rsidRPr="00CC291F">
              <w:rPr>
                <w:rFonts w:cs="Calibri"/>
                <w:szCs w:val="22"/>
              </w:rPr>
              <w:t>Aranwa Pueblito Encantado Del Colca</w:t>
            </w:r>
          </w:p>
        </w:tc>
      </w:tr>
    </w:tbl>
    <w:p w14:paraId="6562419F" w14:textId="77777777" w:rsidR="002435CF" w:rsidRDefault="002435CF" w:rsidP="002435CF">
      <w:pPr>
        <w:pStyle w:val="itinerario"/>
      </w:pPr>
    </w:p>
    <w:tbl>
      <w:tblPr>
        <w:tblStyle w:val="Tablaconcuadrcula1"/>
        <w:tblW w:w="0" w:type="auto"/>
        <w:tblLook w:val="04A0" w:firstRow="1" w:lastRow="0" w:firstColumn="1" w:lastColumn="0" w:noHBand="0" w:noVBand="1"/>
      </w:tblPr>
      <w:tblGrid>
        <w:gridCol w:w="5030"/>
        <w:gridCol w:w="5030"/>
      </w:tblGrid>
      <w:tr w:rsidR="002435CF" w:rsidRPr="00FF64CE" w14:paraId="11852B3A" w14:textId="77777777" w:rsidTr="000B3172">
        <w:tc>
          <w:tcPr>
            <w:tcW w:w="10060" w:type="dxa"/>
            <w:gridSpan w:val="2"/>
            <w:shd w:val="clear" w:color="auto" w:fill="1F3864"/>
            <w:vAlign w:val="center"/>
          </w:tcPr>
          <w:p w14:paraId="057C6D99"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2435CF" w:rsidRPr="00FF64CE" w14:paraId="447A0DBF" w14:textId="77777777" w:rsidTr="000B3172">
        <w:tc>
          <w:tcPr>
            <w:tcW w:w="5030" w:type="dxa"/>
            <w:shd w:val="clear" w:color="auto" w:fill="1F3864"/>
            <w:vAlign w:val="center"/>
          </w:tcPr>
          <w:p w14:paraId="3CD7FCBA"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5074F4D" w14:textId="77777777" w:rsidR="002435CF" w:rsidRPr="00FA6295" w:rsidRDefault="002435CF" w:rsidP="000B3172">
            <w:pPr>
              <w:jc w:val="center"/>
              <w:rPr>
                <w:b/>
                <w:bCs/>
                <w:color w:val="FFFFFF" w:themeColor="background1"/>
                <w:sz w:val="28"/>
                <w:szCs w:val="28"/>
              </w:rPr>
            </w:pPr>
            <w:r w:rsidRPr="00FA6295">
              <w:rPr>
                <w:b/>
                <w:bCs/>
                <w:color w:val="FFFFFF" w:themeColor="background1"/>
                <w:sz w:val="28"/>
                <w:szCs w:val="28"/>
              </w:rPr>
              <w:t>Hotel</w:t>
            </w:r>
          </w:p>
        </w:tc>
      </w:tr>
      <w:tr w:rsidR="002435CF" w:rsidRPr="004314B1" w14:paraId="0CC04522" w14:textId="77777777" w:rsidTr="000B3172">
        <w:tc>
          <w:tcPr>
            <w:tcW w:w="5030" w:type="dxa"/>
            <w:vAlign w:val="center"/>
          </w:tcPr>
          <w:p w14:paraId="196E2AE3" w14:textId="6CA7A6EB" w:rsidR="002435CF" w:rsidRDefault="008D313D" w:rsidP="000B3172">
            <w:pPr>
              <w:jc w:val="center"/>
            </w:pPr>
            <w:r>
              <w:t>Arequipa</w:t>
            </w:r>
          </w:p>
        </w:tc>
        <w:tc>
          <w:tcPr>
            <w:tcW w:w="5030" w:type="dxa"/>
          </w:tcPr>
          <w:p w14:paraId="326FF96B" w14:textId="5B32F619" w:rsidR="002435CF" w:rsidRPr="00BB1548" w:rsidRDefault="00CC291F" w:rsidP="000B3172">
            <w:pPr>
              <w:jc w:val="center"/>
              <w:rPr>
                <w:rFonts w:cs="Calibri"/>
                <w:szCs w:val="22"/>
                <w:lang w:val="pt-BR"/>
              </w:rPr>
            </w:pPr>
            <w:r w:rsidRPr="00BB1548">
              <w:rPr>
                <w:rFonts w:cs="Calibri"/>
                <w:szCs w:val="22"/>
                <w:lang w:val="pt-BR"/>
              </w:rPr>
              <w:t>Wyndham Costa del Sol Arequipa</w:t>
            </w:r>
          </w:p>
        </w:tc>
      </w:tr>
      <w:tr w:rsidR="002435CF" w:rsidRPr="004314B1" w14:paraId="7921FA02" w14:textId="77777777" w:rsidTr="000B3172">
        <w:tc>
          <w:tcPr>
            <w:tcW w:w="5030" w:type="dxa"/>
            <w:vAlign w:val="center"/>
          </w:tcPr>
          <w:p w14:paraId="78DF6E4B" w14:textId="1443A10D" w:rsidR="002435CF" w:rsidRPr="00FF64CE" w:rsidRDefault="008D313D" w:rsidP="000B3172">
            <w:pPr>
              <w:jc w:val="center"/>
            </w:pPr>
            <w:r>
              <w:t>Colca</w:t>
            </w:r>
          </w:p>
        </w:tc>
        <w:tc>
          <w:tcPr>
            <w:tcW w:w="5030" w:type="dxa"/>
          </w:tcPr>
          <w:p w14:paraId="2E97303A" w14:textId="7F58FCE0" w:rsidR="002435CF" w:rsidRPr="00BB1548" w:rsidRDefault="00CC291F" w:rsidP="000B3172">
            <w:pPr>
              <w:jc w:val="center"/>
              <w:rPr>
                <w:rFonts w:cs="Calibri"/>
                <w:szCs w:val="22"/>
                <w:lang w:val="en-US"/>
              </w:rPr>
            </w:pPr>
            <w:r w:rsidRPr="00BB1548">
              <w:rPr>
                <w:rFonts w:cs="Calibri"/>
                <w:szCs w:val="22"/>
                <w:lang w:val="en-US"/>
              </w:rPr>
              <w:t>Colca Lodge Spa &amp; Hot Springs</w:t>
            </w:r>
          </w:p>
        </w:tc>
      </w:tr>
    </w:tbl>
    <w:p w14:paraId="4B4D71F8" w14:textId="77777777" w:rsidR="002435CF" w:rsidRPr="00D27004" w:rsidRDefault="002435CF" w:rsidP="002435CF">
      <w:pPr>
        <w:pStyle w:val="dias"/>
        <w:rPr>
          <w:color w:val="1F3864"/>
          <w:sz w:val="28"/>
          <w:szCs w:val="28"/>
          <w:lang w:val="es-ES"/>
        </w:rPr>
      </w:pPr>
      <w:r w:rsidRPr="00D27004">
        <w:rPr>
          <w:color w:val="1F3864"/>
          <w:sz w:val="28"/>
          <w:szCs w:val="28"/>
          <w:lang w:val="es-ES"/>
        </w:rPr>
        <w:lastRenderedPageBreak/>
        <w:t>RECOMENDACIONES GENERALES</w:t>
      </w:r>
    </w:p>
    <w:p w14:paraId="751A08D6" w14:textId="77777777" w:rsidR="002435CF" w:rsidRDefault="002435CF" w:rsidP="002435CF">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02D20078" w14:textId="77777777" w:rsidR="002435CF" w:rsidRPr="00F30A9F" w:rsidRDefault="002435CF" w:rsidP="002435CF">
      <w:pPr>
        <w:pStyle w:val="itinerario"/>
        <w:rPr>
          <w:lang w:val="es-ES"/>
        </w:rPr>
      </w:pPr>
    </w:p>
    <w:p w14:paraId="4D689F7C" w14:textId="77777777" w:rsidR="002435CF" w:rsidRDefault="002435CF" w:rsidP="002435CF">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41BB321D" w14:textId="77777777" w:rsidR="002435CF" w:rsidRDefault="002435CF" w:rsidP="002435CF">
      <w:pPr>
        <w:pStyle w:val="itinerario"/>
      </w:pPr>
    </w:p>
    <w:p w14:paraId="457E59C0" w14:textId="77777777" w:rsidR="002435CF" w:rsidRDefault="002435CF" w:rsidP="002435CF">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1B460513" w14:textId="77777777" w:rsidR="002435CF" w:rsidRDefault="002435CF" w:rsidP="002435CF">
      <w:pPr>
        <w:pStyle w:val="itinerario"/>
      </w:pPr>
    </w:p>
    <w:p w14:paraId="683D7A13" w14:textId="77777777" w:rsidR="002435CF" w:rsidRDefault="002435CF" w:rsidP="002435CF">
      <w:pPr>
        <w:pStyle w:val="itinerario"/>
      </w:pPr>
    </w:p>
    <w:p w14:paraId="19811262" w14:textId="77777777" w:rsidR="002435CF" w:rsidRDefault="002435CF" w:rsidP="002435CF">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2435CF" w:rsidRPr="0061190E" w14:paraId="4272D428" w14:textId="77777777" w:rsidTr="000B3172">
        <w:tc>
          <w:tcPr>
            <w:tcW w:w="10060" w:type="dxa"/>
            <w:shd w:val="clear" w:color="auto" w:fill="1F3864"/>
          </w:tcPr>
          <w:p w14:paraId="07AAE729" w14:textId="77777777" w:rsidR="002435CF" w:rsidRPr="0061190E" w:rsidRDefault="002435CF" w:rsidP="000B3172">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4A41C837" w14:textId="77777777" w:rsidR="002435CF" w:rsidRPr="0061190E" w:rsidRDefault="002435CF" w:rsidP="002435CF">
      <w:pPr>
        <w:spacing w:before="0" w:after="0" w:line="0" w:lineRule="atLeast"/>
        <w:jc w:val="both"/>
        <w:rPr>
          <w:rFonts w:cs="Calibri"/>
          <w:szCs w:val="22"/>
        </w:rPr>
      </w:pPr>
    </w:p>
    <w:bookmarkEnd w:id="0"/>
    <w:p w14:paraId="23EC61F3" w14:textId="77777777" w:rsidR="00600ACF" w:rsidRPr="00C81DA3" w:rsidRDefault="00600ACF" w:rsidP="00600ACF">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3E766937" w14:textId="77777777" w:rsidR="00600ACF" w:rsidRPr="009420AA" w:rsidRDefault="00600ACF" w:rsidP="00600ACF">
      <w:pPr>
        <w:pStyle w:val="itinerario"/>
      </w:pPr>
      <w:r w:rsidRPr="009420AA">
        <w:t xml:space="preserve">La validez de las tarifas publicadas en cada uno de nuestros programas aplica hasta máximo el último día indicado en la vigencia.  </w:t>
      </w:r>
    </w:p>
    <w:p w14:paraId="5FAF36D3" w14:textId="77777777" w:rsidR="00600ACF" w:rsidRPr="009420AA" w:rsidRDefault="00600ACF" w:rsidP="00600ACF">
      <w:pPr>
        <w:pStyle w:val="itinerario"/>
      </w:pPr>
    </w:p>
    <w:p w14:paraId="5FD7204E" w14:textId="77777777" w:rsidR="00600ACF" w:rsidRPr="009420AA" w:rsidRDefault="00600ACF" w:rsidP="00600ACF">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5AFF4081"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0D5A6B7C" w14:textId="77777777" w:rsidR="00600ACF" w:rsidRPr="0061190E" w:rsidRDefault="00600ACF" w:rsidP="00600ACF">
      <w:pPr>
        <w:pStyle w:val="vinetas"/>
        <w:jc w:val="both"/>
        <w:rPr>
          <w:lang w:val="es-419"/>
        </w:rPr>
      </w:pPr>
      <w:r w:rsidRPr="0061190E">
        <w:rPr>
          <w:lang w:val="es-419"/>
        </w:rPr>
        <w:t xml:space="preserve">Tarifas sujetas a cambios y disponibilidad sin previo aviso. </w:t>
      </w:r>
    </w:p>
    <w:p w14:paraId="60DA269F" w14:textId="77777777" w:rsidR="00600ACF" w:rsidRPr="0061190E" w:rsidRDefault="00600ACF" w:rsidP="00600ACF">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C0892E8" w14:textId="77777777" w:rsidR="00600ACF" w:rsidRPr="0061190E" w:rsidRDefault="00600ACF" w:rsidP="00600ACF">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FF88C65" w14:textId="77777777" w:rsidR="00600ACF" w:rsidRPr="0061190E" w:rsidRDefault="00600ACF" w:rsidP="00600ACF">
      <w:pPr>
        <w:pStyle w:val="vinetas"/>
        <w:jc w:val="both"/>
        <w:rPr>
          <w:lang w:val="es-419"/>
        </w:rPr>
      </w:pPr>
      <w:r w:rsidRPr="0061190E">
        <w:rPr>
          <w:lang w:val="es-419"/>
        </w:rPr>
        <w:t>Se entiende por servicios: traslados, visitas y excursiones detalladas, asistencia de guías locales para las visitas.</w:t>
      </w:r>
    </w:p>
    <w:p w14:paraId="5D2EEEC8" w14:textId="77777777" w:rsidR="00600ACF" w:rsidRPr="0061190E" w:rsidRDefault="00600ACF" w:rsidP="00600ACF">
      <w:pPr>
        <w:pStyle w:val="vinetas"/>
        <w:jc w:val="both"/>
        <w:rPr>
          <w:lang w:val="es-419"/>
        </w:rPr>
      </w:pPr>
      <w:r w:rsidRPr="0061190E">
        <w:rPr>
          <w:lang w:val="es-419"/>
        </w:rPr>
        <w:t>Las visitas incluidas son prestadas en servicio compartido no en privado.</w:t>
      </w:r>
    </w:p>
    <w:p w14:paraId="6C8B64AA" w14:textId="77777777" w:rsidR="00600ACF" w:rsidRPr="0061190E" w:rsidRDefault="00600ACF" w:rsidP="00600ACF">
      <w:pPr>
        <w:pStyle w:val="vinetas"/>
        <w:jc w:val="both"/>
        <w:rPr>
          <w:lang w:val="es-419"/>
        </w:rPr>
      </w:pPr>
      <w:r w:rsidRPr="0061190E">
        <w:rPr>
          <w:lang w:val="es-419"/>
        </w:rPr>
        <w:lastRenderedPageBreak/>
        <w:t>Los hoteles mencionados como previstos al final están sujetos a variación, sin alterar en ningún momento su categoría.</w:t>
      </w:r>
    </w:p>
    <w:p w14:paraId="3AA1D12F" w14:textId="77777777" w:rsidR="00600ACF" w:rsidRPr="0061190E" w:rsidRDefault="00600ACF" w:rsidP="00600ACF">
      <w:pPr>
        <w:pStyle w:val="vinetas"/>
        <w:jc w:val="both"/>
        <w:rPr>
          <w:lang w:val="es-419"/>
        </w:rPr>
      </w:pPr>
      <w:r w:rsidRPr="0061190E">
        <w:rPr>
          <w:lang w:val="es-419"/>
        </w:rPr>
        <w:t>Las habitaciones que se ofrece son de categoría estándar.</w:t>
      </w:r>
    </w:p>
    <w:p w14:paraId="6CE2C2A0" w14:textId="77777777" w:rsidR="00600ACF" w:rsidRPr="0061190E" w:rsidRDefault="00600ACF" w:rsidP="00600ACF">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52516A10" w14:textId="77777777" w:rsidR="00600ACF" w:rsidRPr="00322DED" w:rsidRDefault="00600ACF" w:rsidP="00600ACF">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185EBE0F" w14:textId="77777777" w:rsidR="00600ACF" w:rsidRDefault="00600ACF" w:rsidP="00600ACF">
      <w:pPr>
        <w:pStyle w:val="vinetas"/>
        <w:ind w:left="720" w:hanging="360"/>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05ADFB8D" w14:textId="77777777" w:rsidR="00600ACF" w:rsidRPr="00D27004" w:rsidRDefault="00600ACF" w:rsidP="00600ACF">
      <w:pPr>
        <w:pStyle w:val="dias"/>
        <w:rPr>
          <w:color w:val="1F3864"/>
          <w:sz w:val="28"/>
          <w:szCs w:val="28"/>
        </w:rPr>
      </w:pPr>
      <w:r w:rsidRPr="00D27004">
        <w:rPr>
          <w:caps w:val="0"/>
          <w:color w:val="1F3864"/>
          <w:sz w:val="28"/>
          <w:szCs w:val="28"/>
        </w:rPr>
        <w:t xml:space="preserve">DOCUMENTACIÓN REQUERIDA </w:t>
      </w:r>
    </w:p>
    <w:p w14:paraId="7E98093D" w14:textId="77777777" w:rsidR="00600ACF" w:rsidRPr="00F71A8A" w:rsidRDefault="00600ACF" w:rsidP="00600ACF">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9A77221" w14:textId="77777777" w:rsidR="00600ACF" w:rsidRDefault="00600ACF" w:rsidP="00600ACF">
      <w:pPr>
        <w:pStyle w:val="vinetas"/>
        <w:ind w:left="720" w:hanging="360"/>
        <w:jc w:val="both"/>
      </w:pPr>
      <w:r w:rsidRPr="00A74DA6">
        <w:t>Certificado Internacional Vacuna contra la Fiebre Amarilla</w:t>
      </w:r>
      <w:r>
        <w:t xml:space="preserve"> (recomendable)</w:t>
      </w:r>
      <w:r w:rsidRPr="00A74DA6">
        <w:t>.</w:t>
      </w:r>
    </w:p>
    <w:p w14:paraId="17D23754" w14:textId="77777777" w:rsidR="00600ACF" w:rsidRPr="00F71A8A" w:rsidRDefault="00600ACF" w:rsidP="00600ACF">
      <w:pPr>
        <w:pStyle w:val="vinetas"/>
        <w:ind w:left="720" w:hanging="360"/>
        <w:jc w:val="both"/>
      </w:pPr>
      <w:r w:rsidRPr="00F71A8A">
        <w:t xml:space="preserve">Para menores de edad, se debe adjuntar copia del Registro Civil. </w:t>
      </w:r>
    </w:p>
    <w:p w14:paraId="76A15519" w14:textId="77777777" w:rsidR="00600ACF" w:rsidRPr="00F71A8A" w:rsidRDefault="00600ACF" w:rsidP="00600ACF">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264A9A24" w14:textId="77777777" w:rsidR="00600ACF" w:rsidRDefault="00600ACF" w:rsidP="00600ACF">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17082CE0" w14:textId="77777777" w:rsidR="00600ACF" w:rsidRPr="00F71A8A" w:rsidRDefault="00600ACF" w:rsidP="00600ACF">
      <w:pPr>
        <w:pStyle w:val="vinetas"/>
        <w:ind w:left="720" w:hanging="360"/>
        <w:jc w:val="both"/>
      </w:pPr>
      <w:r>
        <w:t>Se recomienda a los pasajeros llevar siempre su documento de identidad, le puede ser solicitado en cualquier momento o requerido para acceder a las visitas, excursiones y actividades.</w:t>
      </w:r>
    </w:p>
    <w:p w14:paraId="2FAE4007" w14:textId="77777777" w:rsidR="00600ACF" w:rsidRPr="00B12ABE" w:rsidRDefault="00600ACF" w:rsidP="00600ACF">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4ADB1E4A" w14:textId="77777777" w:rsidR="00600ACF" w:rsidRPr="00276521" w:rsidRDefault="00600ACF" w:rsidP="00600ACF">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5325DD3D" w14:textId="77777777" w:rsidR="00600ACF" w:rsidRDefault="00600ACF" w:rsidP="00600ACF">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6EA55DA0" w14:textId="77777777" w:rsidR="00600ACF" w:rsidRDefault="00600ACF" w:rsidP="00600ACF">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5905B59D" w14:textId="77777777" w:rsidR="00600ACF" w:rsidRPr="00276521" w:rsidRDefault="00600ACF" w:rsidP="00600ACF">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155B615E" w14:textId="77777777" w:rsidR="00600ACF" w:rsidRDefault="00600ACF" w:rsidP="00600ACF">
      <w:pPr>
        <w:spacing w:before="240" w:after="0" w:line="120" w:lineRule="atLeast"/>
        <w:rPr>
          <w:rFonts w:cs="Calibri"/>
          <w:b/>
          <w:bCs/>
          <w:color w:val="1F3864"/>
          <w:sz w:val="28"/>
          <w:szCs w:val="28"/>
          <w:lang w:val="es-419"/>
        </w:rPr>
      </w:pPr>
    </w:p>
    <w:p w14:paraId="4B1536DB" w14:textId="63AA3FB8" w:rsidR="00600ACF" w:rsidRPr="00276521" w:rsidRDefault="00600ACF" w:rsidP="00600ACF">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lastRenderedPageBreak/>
        <w:t xml:space="preserve">POLÍTICA DE CANCELACIONES </w:t>
      </w:r>
    </w:p>
    <w:p w14:paraId="07E63BD7" w14:textId="77777777" w:rsidR="00600ACF" w:rsidRDefault="00600ACF" w:rsidP="00600ACF">
      <w:pPr>
        <w:spacing w:before="0" w:after="0" w:line="0" w:lineRule="atLeast"/>
        <w:jc w:val="both"/>
        <w:rPr>
          <w:rFonts w:cs="Calibri"/>
          <w:szCs w:val="22"/>
        </w:rPr>
      </w:pPr>
      <w:r w:rsidRPr="0061190E">
        <w:rPr>
          <w:rFonts w:cs="Calibri"/>
          <w:szCs w:val="22"/>
        </w:rPr>
        <w:t xml:space="preserve">Se incurriría una penalización como sigue: </w:t>
      </w:r>
    </w:p>
    <w:p w14:paraId="26925723" w14:textId="77777777" w:rsidR="00600ACF" w:rsidRPr="00276521" w:rsidRDefault="00600ACF" w:rsidP="00600ACF">
      <w:pPr>
        <w:spacing w:before="0" w:after="0" w:line="0" w:lineRule="atLeast"/>
        <w:jc w:val="both"/>
        <w:rPr>
          <w:rFonts w:cs="Calibri"/>
          <w:b/>
          <w:bCs/>
          <w:color w:val="1F3864"/>
          <w:szCs w:val="22"/>
        </w:rPr>
      </w:pPr>
      <w:r w:rsidRPr="00276521">
        <w:rPr>
          <w:rFonts w:cs="Calibri"/>
          <w:b/>
          <w:bCs/>
          <w:color w:val="1F3864"/>
          <w:szCs w:val="22"/>
        </w:rPr>
        <w:t>Paquetes:</w:t>
      </w:r>
    </w:p>
    <w:p w14:paraId="57259DC0" w14:textId="77777777" w:rsidR="00600ACF" w:rsidRPr="0061190E" w:rsidRDefault="00600ACF" w:rsidP="00600ACF">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5921A5E4" w14:textId="77777777" w:rsidR="00600ACF" w:rsidRPr="0061190E" w:rsidRDefault="00600ACF" w:rsidP="00600ACF">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7AE5FF2E" w14:textId="77777777" w:rsidR="00600ACF" w:rsidRPr="0061190E" w:rsidRDefault="00600ACF" w:rsidP="00600ACF">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647B825E" w14:textId="77777777" w:rsidR="00600ACF" w:rsidRPr="0061190E" w:rsidRDefault="00600ACF" w:rsidP="00600ACF">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71453752" w14:textId="77777777" w:rsidR="00600ACF" w:rsidRDefault="00600ACF" w:rsidP="00600ACF">
      <w:pPr>
        <w:pStyle w:val="vinetas"/>
        <w:jc w:val="both"/>
        <w:rPr>
          <w:lang w:val="es-419"/>
        </w:rPr>
      </w:pPr>
      <w:r w:rsidRPr="0061190E">
        <w:rPr>
          <w:lang w:val="es-419"/>
        </w:rPr>
        <w:t>Toda reserva nueva puede ser cancelada o modificada dentro de las 72 horas sin en ningún gasto.</w:t>
      </w:r>
    </w:p>
    <w:p w14:paraId="07684991" w14:textId="77777777" w:rsidR="00600ACF" w:rsidRPr="006C0267" w:rsidRDefault="00600ACF" w:rsidP="00600ACF">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46DAEE0E" w14:textId="77777777" w:rsidR="00600ACF" w:rsidRDefault="00600ACF" w:rsidP="00600ACF">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7EB79A2" w14:textId="77777777" w:rsidR="00600ACF" w:rsidRPr="00276521" w:rsidRDefault="00600ACF" w:rsidP="00600ACF">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7FA620ED" w14:textId="77777777" w:rsidR="00600ACF" w:rsidRPr="00276521" w:rsidRDefault="00600ACF" w:rsidP="00600ACF">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234A2593" w14:textId="77777777" w:rsidR="00600ACF" w:rsidRDefault="00600ACF" w:rsidP="00600ACF">
      <w:pPr>
        <w:pStyle w:val="vinetas"/>
        <w:jc w:val="both"/>
      </w:pPr>
      <w:r>
        <w:t>Las entradas a Machu Picchu se comprarán a penas se tengan los datos de los pasajeros para asegurar los espacios. En caso de cancelación, una vez comprado, se cargará el monto efectuado por esta compra.</w:t>
      </w:r>
    </w:p>
    <w:p w14:paraId="6E904D72" w14:textId="77777777" w:rsidR="00600ACF" w:rsidRPr="00EB579C" w:rsidRDefault="00600ACF" w:rsidP="00600ACF">
      <w:pPr>
        <w:pStyle w:val="vinetas"/>
        <w:numPr>
          <w:ilvl w:val="0"/>
          <w:numId w:val="0"/>
        </w:numPr>
        <w:jc w:val="both"/>
        <w:rPr>
          <w:b/>
          <w:bCs/>
          <w:color w:val="1F3864"/>
        </w:rPr>
      </w:pPr>
      <w:r w:rsidRPr="00EB579C">
        <w:rPr>
          <w:b/>
          <w:bCs/>
          <w:color w:val="1F3864"/>
        </w:rPr>
        <w:t>General</w:t>
      </w:r>
    </w:p>
    <w:p w14:paraId="30F7EE79" w14:textId="77777777" w:rsidR="00600ACF" w:rsidRPr="0061190E" w:rsidRDefault="00600ACF" w:rsidP="00600AC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32846CB4" w14:textId="77777777" w:rsidR="00600ACF" w:rsidRPr="0061190E" w:rsidRDefault="00600ACF" w:rsidP="00600AC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1D4AF994" w14:textId="77777777" w:rsidR="00600ACF" w:rsidRPr="0061190E" w:rsidRDefault="00600ACF" w:rsidP="00600AC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6055617B" w14:textId="77777777" w:rsidR="00600ACF" w:rsidRPr="0061190E" w:rsidRDefault="00600ACF" w:rsidP="00600AC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468986CC" w14:textId="77777777" w:rsidR="00600ACF" w:rsidRPr="0061190E" w:rsidRDefault="00600ACF" w:rsidP="00600AC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25051528"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4F09593A" w14:textId="77777777" w:rsidR="00600ACF" w:rsidRPr="009420AA" w:rsidRDefault="00600ACF" w:rsidP="00600ACF">
      <w:pPr>
        <w:pStyle w:val="itinerario"/>
      </w:pPr>
      <w:r w:rsidRPr="009420AA">
        <w:t>Toda solicitud debe ser remitida por escrito dentro de los 20 días de finalizar los servicios, está sujeta a verificación, pasada esta fecha no serán válidos.</w:t>
      </w:r>
    </w:p>
    <w:p w14:paraId="34B0DAAA" w14:textId="77777777" w:rsidR="00600ACF" w:rsidRPr="009420AA" w:rsidRDefault="00600ACF" w:rsidP="00600ACF">
      <w:pPr>
        <w:pStyle w:val="itinerario"/>
      </w:pPr>
    </w:p>
    <w:p w14:paraId="7FC1885E" w14:textId="77777777" w:rsidR="00600ACF" w:rsidRPr="009420AA" w:rsidRDefault="00600ACF" w:rsidP="00600ACF">
      <w:pPr>
        <w:pStyle w:val="itinerario"/>
      </w:pPr>
      <w:r w:rsidRPr="009420AA">
        <w:t>Los servicios no utilizados no serán reembolsables.</w:t>
      </w:r>
    </w:p>
    <w:p w14:paraId="3E996B78"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1EBCB509" w14:textId="77777777" w:rsidR="00600ACF" w:rsidRPr="0061190E" w:rsidRDefault="00600ACF" w:rsidP="00600ACF">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4879D6F6"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05387A28" w14:textId="77777777" w:rsidR="00600ACF" w:rsidRPr="0061190E" w:rsidRDefault="00600ACF" w:rsidP="00600ACF">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BD4EE7A" w14:textId="77777777" w:rsidR="00600ACF" w:rsidRDefault="00600ACF" w:rsidP="00600ACF">
      <w:pPr>
        <w:spacing w:before="240" w:after="0" w:line="120" w:lineRule="atLeast"/>
        <w:rPr>
          <w:rFonts w:cs="Calibri"/>
          <w:b/>
          <w:bCs/>
          <w:color w:val="1F3864"/>
          <w:sz w:val="28"/>
          <w:szCs w:val="28"/>
          <w:lang w:val="es-419"/>
        </w:rPr>
      </w:pPr>
    </w:p>
    <w:p w14:paraId="62B2FB63" w14:textId="6DB31FB9"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TRASLADOS</w:t>
      </w:r>
    </w:p>
    <w:p w14:paraId="07630146" w14:textId="77777777" w:rsidR="00600ACF" w:rsidRPr="0061190E" w:rsidRDefault="00600ACF" w:rsidP="00600ACF">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C349B04" w14:textId="77777777" w:rsidR="00600ACF" w:rsidRPr="0061190E" w:rsidRDefault="00600ACF" w:rsidP="00600ACF">
      <w:pPr>
        <w:pStyle w:val="itinerario"/>
      </w:pPr>
    </w:p>
    <w:p w14:paraId="092BD853" w14:textId="77777777" w:rsidR="00600ACF" w:rsidRPr="0061190E" w:rsidRDefault="00600ACF" w:rsidP="00600ACF">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216A2F8"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6976F47C" w14:textId="77777777" w:rsidR="00600ACF" w:rsidRPr="0061190E" w:rsidRDefault="00600ACF" w:rsidP="00600ACF">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38E2492" w14:textId="77777777" w:rsidR="00600ACF" w:rsidRDefault="00600ACF" w:rsidP="00600ACF">
      <w:pPr>
        <w:pStyle w:val="dias"/>
        <w:rPr>
          <w:color w:val="1F3864"/>
          <w:sz w:val="28"/>
          <w:szCs w:val="28"/>
        </w:rPr>
      </w:pPr>
      <w:r>
        <w:rPr>
          <w:caps w:val="0"/>
          <w:color w:val="1F3864"/>
          <w:sz w:val="28"/>
          <w:szCs w:val="28"/>
        </w:rPr>
        <w:t>SALIDA DE LAS EXCURSIONES O RECORRIDO TERRESTRE</w:t>
      </w:r>
    </w:p>
    <w:p w14:paraId="4F1DC19D" w14:textId="77777777" w:rsidR="00600ACF" w:rsidRPr="0061190E" w:rsidRDefault="00600ACF" w:rsidP="00600ACF">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4399964D"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7627E1E2" w14:textId="77777777" w:rsidR="00600ACF" w:rsidRDefault="00600ACF" w:rsidP="00600ACF">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73119A1A"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0551D328" w14:textId="77777777" w:rsidR="00600ACF" w:rsidRPr="0061190E" w:rsidRDefault="00600ACF" w:rsidP="00600ACF">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2F1E54D0" w14:textId="77777777" w:rsidR="00600ACF" w:rsidRPr="00744E6E" w:rsidRDefault="00600ACF" w:rsidP="00600ACF">
      <w:pPr>
        <w:pStyle w:val="dias"/>
        <w:rPr>
          <w:color w:val="1F3864"/>
          <w:sz w:val="28"/>
          <w:szCs w:val="28"/>
        </w:rPr>
      </w:pPr>
      <w:r w:rsidRPr="00744E6E">
        <w:rPr>
          <w:caps w:val="0"/>
          <w:color w:val="1F3864"/>
          <w:sz w:val="28"/>
          <w:szCs w:val="28"/>
        </w:rPr>
        <w:t>HOTELES</w:t>
      </w:r>
    </w:p>
    <w:p w14:paraId="39A87AA4" w14:textId="77777777" w:rsidR="00600ACF" w:rsidRPr="004A2995" w:rsidRDefault="00600ACF" w:rsidP="00600ACF">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F75BF92" w14:textId="77777777" w:rsidR="00600ACF" w:rsidRDefault="00600ACF" w:rsidP="00600ACF">
      <w:pPr>
        <w:pStyle w:val="dias"/>
        <w:rPr>
          <w:color w:val="1F3864"/>
          <w:sz w:val="28"/>
          <w:szCs w:val="28"/>
        </w:rPr>
      </w:pPr>
      <w:r>
        <w:rPr>
          <w:caps w:val="0"/>
          <w:color w:val="1F3864"/>
          <w:sz w:val="28"/>
          <w:szCs w:val="28"/>
        </w:rPr>
        <w:t>ACOMODACIÓN EN HABITACIONES TRIPLES Y NIÑOS</w:t>
      </w:r>
    </w:p>
    <w:p w14:paraId="3342FD49" w14:textId="77777777" w:rsidR="00600ACF" w:rsidRPr="004A2995" w:rsidRDefault="00600ACF" w:rsidP="00600ACF">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1E993086" w14:textId="77777777" w:rsidR="00600ACF" w:rsidRDefault="00600ACF" w:rsidP="00600ACF">
      <w:pPr>
        <w:spacing w:before="240" w:after="0" w:line="120" w:lineRule="atLeast"/>
        <w:rPr>
          <w:rFonts w:cs="Calibri"/>
          <w:b/>
          <w:bCs/>
          <w:color w:val="1F3864"/>
          <w:sz w:val="28"/>
          <w:szCs w:val="28"/>
          <w:lang w:val="es-419"/>
        </w:rPr>
      </w:pPr>
    </w:p>
    <w:p w14:paraId="2BFBAAAB" w14:textId="02CD71F3"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POLÍTICA DE INGRESO Y SALIDA DE LOS HOTELES</w:t>
      </w:r>
    </w:p>
    <w:p w14:paraId="70CF3118" w14:textId="77777777" w:rsidR="00600ACF" w:rsidRPr="0061190E" w:rsidRDefault="00600ACF" w:rsidP="00600ACF">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579B50CA" w14:textId="77777777" w:rsidR="00600ACF" w:rsidRPr="0061190E" w:rsidRDefault="00600ACF" w:rsidP="00600ACF">
      <w:pPr>
        <w:pStyle w:val="itinerario"/>
        <w:rPr>
          <w:lang w:val="es-419"/>
        </w:rPr>
      </w:pPr>
    </w:p>
    <w:p w14:paraId="7C7744F3" w14:textId="77777777" w:rsidR="00600ACF" w:rsidRPr="0061190E" w:rsidRDefault="00600ACF" w:rsidP="00600ACF">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69D09E1"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5190A9EB" w14:textId="77777777" w:rsidR="00600ACF" w:rsidRPr="0061190E" w:rsidRDefault="00600ACF" w:rsidP="00600ACF">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35D38A84"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F75C43F" w14:textId="77777777" w:rsidR="00600ACF" w:rsidRPr="00A24D4F" w:rsidRDefault="00600ACF" w:rsidP="00600ACF">
      <w:pPr>
        <w:pStyle w:val="itinerario"/>
      </w:pPr>
      <w:r w:rsidRPr="00A24D4F">
        <w:t>La propina es parte de la cultura en casi todas las ciudades y países del mundo. En los precios no están incluidas las propinas en hoteles, aeropuertos, guías, conductores, restaurantes.</w:t>
      </w:r>
    </w:p>
    <w:p w14:paraId="33F653A5" w14:textId="77777777" w:rsidR="00600ACF" w:rsidRDefault="00600ACF" w:rsidP="00600ACF">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0BF3A19C" w14:textId="77777777"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1C8B87C9" w14:textId="77777777" w:rsidR="00600ACF" w:rsidRPr="0061190E" w:rsidRDefault="00600ACF" w:rsidP="00600ACF">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FE4E0A5" w14:textId="77777777" w:rsidR="00600ACF" w:rsidRDefault="00600ACF" w:rsidP="00600ACF">
      <w:pPr>
        <w:pStyle w:val="dias"/>
        <w:rPr>
          <w:color w:val="1F3864"/>
          <w:sz w:val="28"/>
          <w:szCs w:val="28"/>
        </w:rPr>
      </w:pPr>
      <w:r>
        <w:rPr>
          <w:caps w:val="0"/>
          <w:color w:val="1F3864"/>
          <w:sz w:val="28"/>
          <w:szCs w:val="28"/>
        </w:rPr>
        <w:t>PROBLEMAS EN EL DESTINO</w:t>
      </w:r>
    </w:p>
    <w:p w14:paraId="7A8ADD60" w14:textId="77777777" w:rsidR="00600ACF" w:rsidRDefault="00600ACF" w:rsidP="00600ACF">
      <w:pPr>
        <w:pStyle w:val="itinerario"/>
      </w:pPr>
      <w:r>
        <w:t>En caso de anomalías o deficiencia en algunos de los servicios deberá informar inmediatamente al prestatario de los mismos, corresponsal local o bien directamente a All Reps. WhatsApp +57 312 4470822.</w:t>
      </w:r>
    </w:p>
    <w:p w14:paraId="3C5B97FF" w14:textId="77777777" w:rsidR="00600ACF" w:rsidRDefault="00600ACF" w:rsidP="00600ACF">
      <w:pPr>
        <w:pStyle w:val="dias"/>
        <w:rPr>
          <w:color w:val="1F3864"/>
          <w:sz w:val="28"/>
          <w:szCs w:val="28"/>
        </w:rPr>
      </w:pPr>
      <w:r>
        <w:rPr>
          <w:caps w:val="0"/>
          <w:color w:val="1F3864"/>
          <w:sz w:val="28"/>
          <w:szCs w:val="28"/>
        </w:rPr>
        <w:t>GARANTÍA CON TARJETA DE CRÉDITO</w:t>
      </w:r>
    </w:p>
    <w:p w14:paraId="20E2EFAD" w14:textId="77777777" w:rsidR="00600ACF" w:rsidRDefault="00600ACF" w:rsidP="00600ACF">
      <w:pPr>
        <w:pStyle w:val="itinerario"/>
      </w:pPr>
      <w:r>
        <w:t>A la llegada a los hoteles en la recepción se solicita a los pasajeros dar como garantía la Tarjeta de Crédito para sus gastos extras.</w:t>
      </w:r>
    </w:p>
    <w:p w14:paraId="3D1171C0" w14:textId="77777777" w:rsidR="00600ACF" w:rsidRDefault="00600ACF" w:rsidP="00600ACF">
      <w:pPr>
        <w:pStyle w:val="itinerario"/>
      </w:pPr>
    </w:p>
    <w:p w14:paraId="6145AB8A" w14:textId="77777777" w:rsidR="00600ACF" w:rsidRDefault="00600ACF" w:rsidP="00600ACF">
      <w:pPr>
        <w:pStyle w:val="itinerario"/>
      </w:pPr>
      <w:r>
        <w:t>Es muy importante que a su salida revise los cargos que se han efectuado a su tarjeta ya que son de absoluta responsabilidad de cada pasajero.</w:t>
      </w:r>
    </w:p>
    <w:p w14:paraId="46D48BFE" w14:textId="77777777" w:rsidR="00600ACF" w:rsidRDefault="00600ACF" w:rsidP="00600ACF">
      <w:pPr>
        <w:spacing w:before="240" w:after="0" w:line="120" w:lineRule="atLeast"/>
        <w:rPr>
          <w:rFonts w:cs="Calibri"/>
          <w:b/>
          <w:bCs/>
          <w:color w:val="1F3864"/>
          <w:sz w:val="28"/>
          <w:szCs w:val="28"/>
          <w:lang w:val="es-419"/>
        </w:rPr>
      </w:pPr>
    </w:p>
    <w:p w14:paraId="48D2B056" w14:textId="75E755D4" w:rsidR="00600ACF" w:rsidRPr="0061190E" w:rsidRDefault="00600ACF" w:rsidP="00600AC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RESERVA</w:t>
      </w:r>
      <w:r>
        <w:rPr>
          <w:rFonts w:cs="Calibri"/>
          <w:b/>
          <w:bCs/>
          <w:color w:val="1F3864"/>
          <w:sz w:val="28"/>
          <w:szCs w:val="28"/>
          <w:lang w:val="es-419"/>
        </w:rPr>
        <w:t>CIONES</w:t>
      </w:r>
    </w:p>
    <w:p w14:paraId="55C3BFF6" w14:textId="77777777" w:rsidR="00600ACF" w:rsidRPr="0061190E" w:rsidRDefault="00600ACF" w:rsidP="00600ACF">
      <w:pPr>
        <w:pStyle w:val="itinerario"/>
      </w:pPr>
      <w:r w:rsidRPr="0061190E">
        <w:t>Pueden ser solicitadas vía email:</w:t>
      </w:r>
    </w:p>
    <w:p w14:paraId="51A82FB6" w14:textId="77777777" w:rsidR="00600ACF" w:rsidRPr="0061190E" w:rsidRDefault="00600ACF" w:rsidP="00600ACF">
      <w:pPr>
        <w:numPr>
          <w:ilvl w:val="0"/>
          <w:numId w:val="11"/>
        </w:numPr>
        <w:spacing w:line="0" w:lineRule="atLeast"/>
        <w:ind w:left="714" w:hanging="357"/>
        <w:contextualSpacing/>
        <w:rPr>
          <w:rFonts w:cs="Calibri"/>
          <w:szCs w:val="22"/>
          <w:lang w:val="es-419"/>
        </w:rPr>
      </w:pPr>
      <w:hyperlink r:id="rId12" w:history="1">
        <w:r w:rsidRPr="0061190E">
          <w:rPr>
            <w:rFonts w:cs="Calibri"/>
            <w:color w:val="0000FF"/>
            <w:szCs w:val="22"/>
            <w:u w:val="single"/>
            <w:lang w:val="es-419"/>
          </w:rPr>
          <w:t>asesor1@allreps.com</w:t>
        </w:r>
      </w:hyperlink>
    </w:p>
    <w:p w14:paraId="3C3B2FCF" w14:textId="77777777" w:rsidR="00600ACF" w:rsidRPr="0061190E" w:rsidRDefault="00600ACF" w:rsidP="00600ACF">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asesor3@allreps.com</w:t>
        </w:r>
      </w:hyperlink>
    </w:p>
    <w:p w14:paraId="45A5F81B" w14:textId="77777777" w:rsidR="00600ACF" w:rsidRPr="0061190E" w:rsidRDefault="00600ACF" w:rsidP="00600ACF">
      <w:pPr>
        <w:spacing w:before="0" w:after="0"/>
        <w:jc w:val="both"/>
        <w:rPr>
          <w:rFonts w:cs="Calibri"/>
          <w:szCs w:val="22"/>
        </w:rPr>
      </w:pPr>
    </w:p>
    <w:p w14:paraId="0B2C10D5" w14:textId="77777777" w:rsidR="00600ACF" w:rsidRPr="0061190E" w:rsidRDefault="00600ACF" w:rsidP="00600ACF">
      <w:pPr>
        <w:pStyle w:val="itinerario"/>
      </w:pPr>
      <w:r w:rsidRPr="0061190E">
        <w:t>O telefónicamente a través de nuestra oficina en Bogotá.</w:t>
      </w:r>
    </w:p>
    <w:p w14:paraId="348E79DF" w14:textId="77777777" w:rsidR="00600ACF" w:rsidRPr="0061190E" w:rsidRDefault="00600ACF" w:rsidP="00600ACF">
      <w:pPr>
        <w:pStyle w:val="itinerario"/>
      </w:pPr>
    </w:p>
    <w:p w14:paraId="58E62638" w14:textId="77777777" w:rsidR="00600ACF" w:rsidRPr="0061190E" w:rsidRDefault="00600ACF" w:rsidP="00600ACF">
      <w:pPr>
        <w:pStyle w:val="itinerario"/>
      </w:pPr>
      <w:r w:rsidRPr="0061190E">
        <w:t>Al reservar niños se debe informar la edad.</w:t>
      </w:r>
    </w:p>
    <w:p w14:paraId="105513C1" w14:textId="77777777" w:rsidR="00600ACF" w:rsidRPr="003C7C40" w:rsidRDefault="00600ACF" w:rsidP="00600ACF">
      <w:pPr>
        <w:pStyle w:val="dias"/>
        <w:jc w:val="both"/>
        <w:rPr>
          <w:color w:val="1F3864"/>
          <w:sz w:val="28"/>
          <w:szCs w:val="28"/>
        </w:rPr>
      </w:pPr>
      <w:r w:rsidRPr="003C7C40">
        <w:rPr>
          <w:caps w:val="0"/>
          <w:color w:val="1F3864"/>
          <w:sz w:val="28"/>
          <w:szCs w:val="28"/>
        </w:rPr>
        <w:t>COMUNICADO IMPORTANTE PARA GARANTIZAR UNA BUENA ASESORÍA A LOS PASAJEROS</w:t>
      </w:r>
    </w:p>
    <w:p w14:paraId="2AE38BB0" w14:textId="77777777" w:rsidR="00600ACF" w:rsidRPr="003F4AE0" w:rsidRDefault="00600ACF" w:rsidP="00600AC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767297BB" w14:textId="77777777" w:rsidR="00600ACF" w:rsidRPr="003F4AE0" w:rsidRDefault="00600ACF" w:rsidP="00600ACF">
      <w:pPr>
        <w:pStyle w:val="itinerario"/>
      </w:pPr>
    </w:p>
    <w:p w14:paraId="2533D500" w14:textId="77777777" w:rsidR="00600ACF" w:rsidRPr="003F4AE0" w:rsidRDefault="00600ACF" w:rsidP="00600ACF">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507F2269" w14:textId="77777777" w:rsidR="00600ACF" w:rsidRPr="003F4AE0" w:rsidRDefault="00600ACF" w:rsidP="00600ACF">
      <w:pPr>
        <w:pStyle w:val="itinerario"/>
      </w:pPr>
    </w:p>
    <w:p w14:paraId="385805F0" w14:textId="77777777" w:rsidR="00600ACF" w:rsidRDefault="00600ACF" w:rsidP="00600ACF">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23E8A254" w14:textId="77777777" w:rsidR="00600ACF" w:rsidRPr="003F4AE0" w:rsidRDefault="00600ACF" w:rsidP="00600ACF">
      <w:pPr>
        <w:pStyle w:val="itinerario"/>
      </w:pPr>
    </w:p>
    <w:p w14:paraId="2EA837B3" w14:textId="77777777" w:rsidR="00600ACF" w:rsidRPr="003F4AE0" w:rsidRDefault="00600ACF" w:rsidP="00600ACF">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4"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66D96F0" w14:textId="77777777" w:rsidR="00600ACF" w:rsidRPr="003F4AE0" w:rsidRDefault="00600ACF" w:rsidP="00600ACF">
      <w:pPr>
        <w:pStyle w:val="itinerario"/>
      </w:pPr>
    </w:p>
    <w:p w14:paraId="35441E8D" w14:textId="77777777" w:rsidR="00600ACF" w:rsidRDefault="00600ACF" w:rsidP="00600ACF">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1154C4E4" w14:textId="77777777" w:rsidR="00600ACF" w:rsidRPr="003C7C40" w:rsidRDefault="00600ACF" w:rsidP="00600ACF">
      <w:pPr>
        <w:pStyle w:val="dias"/>
        <w:jc w:val="center"/>
        <w:rPr>
          <w:color w:val="1F3864"/>
          <w:sz w:val="28"/>
          <w:szCs w:val="28"/>
        </w:rPr>
      </w:pPr>
      <w:r w:rsidRPr="003C7C40">
        <w:rPr>
          <w:caps w:val="0"/>
          <w:color w:val="1F3864"/>
          <w:sz w:val="28"/>
          <w:szCs w:val="28"/>
        </w:rPr>
        <w:t>CLÁUSULA DE RESPONSABILIDAD</w:t>
      </w:r>
    </w:p>
    <w:p w14:paraId="7C12251C" w14:textId="77777777" w:rsidR="00600ACF" w:rsidRDefault="00600ACF" w:rsidP="00600ACF">
      <w:pPr>
        <w:pStyle w:val="itinerario"/>
        <w:rPr>
          <w:lang w:eastAsia="es-CO"/>
        </w:rPr>
      </w:pPr>
    </w:p>
    <w:p w14:paraId="5F268B8C" w14:textId="77777777" w:rsidR="00600ACF" w:rsidRDefault="00600ACF" w:rsidP="00600ACF">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w:t>
      </w:r>
      <w:r>
        <w:rPr>
          <w:lang w:eastAsia="es-CO"/>
        </w:rPr>
        <w:lastRenderedPageBreak/>
        <w:t xml:space="preserve">relativa a impuestos, condiciones, vigencias, tasas, cargos y demás pagos obligatorios deben ser consultados con el asesor de viajes, sitio web </w:t>
      </w:r>
      <w:hyperlink r:id="rId15" w:history="1">
        <w:r w:rsidRPr="008F020A">
          <w:rPr>
            <w:rStyle w:val="Hipervnculo"/>
            <w:lang w:eastAsia="es-CO"/>
          </w:rPr>
          <w:t>www.allreps.com</w:t>
        </w:r>
      </w:hyperlink>
      <w:r>
        <w:rPr>
          <w:lang w:eastAsia="es-CO"/>
        </w:rPr>
        <w:t xml:space="preserve"> o sitio web </w:t>
      </w:r>
      <w:hyperlink r:id="rId16" w:history="1">
        <w:r w:rsidRPr="008F020A">
          <w:rPr>
            <w:rStyle w:val="Hipervnculo"/>
            <w:lang w:eastAsia="es-CO"/>
          </w:rPr>
          <w:t>www.allrepsreceptivo.com</w:t>
        </w:r>
      </w:hyperlink>
      <w:r>
        <w:rPr>
          <w:lang w:eastAsia="es-CO"/>
        </w:rPr>
        <w:t>.</w:t>
      </w:r>
    </w:p>
    <w:p w14:paraId="64C454BF" w14:textId="77777777" w:rsidR="00600ACF" w:rsidRDefault="00600ACF" w:rsidP="00600ACF">
      <w:pPr>
        <w:pStyle w:val="itinerario"/>
        <w:rPr>
          <w:lang w:eastAsia="es-CO"/>
        </w:rPr>
      </w:pPr>
    </w:p>
    <w:p w14:paraId="5AF409E3" w14:textId="77777777" w:rsidR="00600ACF" w:rsidRDefault="00600ACF" w:rsidP="00600AC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F2C35E2" w14:textId="77777777" w:rsidR="00600ACF" w:rsidRDefault="00600ACF" w:rsidP="00600ACF">
      <w:pPr>
        <w:pStyle w:val="itinerario"/>
        <w:rPr>
          <w:lang w:eastAsia="es-CO"/>
        </w:rPr>
      </w:pPr>
    </w:p>
    <w:p w14:paraId="3E1C18EF" w14:textId="77777777" w:rsidR="00600ACF" w:rsidRDefault="00600ACF" w:rsidP="00600AC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6F57000" w14:textId="77777777" w:rsidR="00600ACF" w:rsidRDefault="00600ACF" w:rsidP="00600ACF">
      <w:pPr>
        <w:pStyle w:val="itinerario"/>
        <w:rPr>
          <w:lang w:eastAsia="es-CO"/>
        </w:rPr>
      </w:pPr>
    </w:p>
    <w:p w14:paraId="20D68E69" w14:textId="77777777" w:rsidR="00600ACF" w:rsidRDefault="00600ACF" w:rsidP="00600AC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2226E3" w14:textId="77777777" w:rsidR="00600ACF" w:rsidRDefault="00600ACF" w:rsidP="00600ACF">
      <w:pPr>
        <w:pStyle w:val="itinerario"/>
        <w:rPr>
          <w:lang w:eastAsia="es-CO"/>
        </w:rPr>
      </w:pPr>
    </w:p>
    <w:p w14:paraId="533ABD03" w14:textId="77777777" w:rsidR="00600ACF" w:rsidRDefault="00600ACF" w:rsidP="00600AC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F72012C" w14:textId="77777777" w:rsidR="00600ACF" w:rsidRDefault="00600ACF" w:rsidP="00600ACF">
      <w:pPr>
        <w:pStyle w:val="itinerario"/>
        <w:rPr>
          <w:lang w:eastAsia="es-CO"/>
        </w:rPr>
      </w:pPr>
    </w:p>
    <w:p w14:paraId="23A3A9BC" w14:textId="77777777" w:rsidR="00600ACF" w:rsidRDefault="00600ACF" w:rsidP="00600AC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8B36657" w14:textId="77777777" w:rsidR="00600ACF" w:rsidRDefault="00600ACF" w:rsidP="00600ACF">
      <w:pPr>
        <w:pStyle w:val="itinerario"/>
        <w:rPr>
          <w:lang w:eastAsia="es-CO"/>
        </w:rPr>
      </w:pPr>
    </w:p>
    <w:p w14:paraId="7569F7A9" w14:textId="77777777" w:rsidR="00600ACF" w:rsidRDefault="00600ACF" w:rsidP="00600AC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D4F0959" w14:textId="77777777" w:rsidR="00600ACF" w:rsidRDefault="00600ACF" w:rsidP="00600ACF">
      <w:pPr>
        <w:pStyle w:val="itinerario"/>
        <w:rPr>
          <w:lang w:eastAsia="es-CO"/>
        </w:rPr>
      </w:pPr>
    </w:p>
    <w:p w14:paraId="5C269E61" w14:textId="77777777" w:rsidR="00600ACF" w:rsidRDefault="00600ACF" w:rsidP="00600ACF">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096E39A" w14:textId="77777777" w:rsidR="00600ACF" w:rsidRDefault="00600ACF" w:rsidP="00600ACF">
      <w:pPr>
        <w:pStyle w:val="itinerario"/>
        <w:rPr>
          <w:lang w:eastAsia="es-CO"/>
        </w:rPr>
      </w:pPr>
    </w:p>
    <w:p w14:paraId="47A66828" w14:textId="77777777" w:rsidR="00600ACF" w:rsidRDefault="00600ACF" w:rsidP="00600ACF">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F69EDF" w14:textId="77777777" w:rsidR="00600ACF" w:rsidRDefault="00600ACF" w:rsidP="00600ACF">
      <w:pPr>
        <w:pStyle w:val="itinerario"/>
        <w:rPr>
          <w:lang w:eastAsia="es-CO"/>
        </w:rPr>
      </w:pPr>
    </w:p>
    <w:p w14:paraId="7139B0C4" w14:textId="77777777" w:rsidR="00600ACF" w:rsidRDefault="00600ACF" w:rsidP="00600AC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D3F54A6" w14:textId="77777777" w:rsidR="00600ACF" w:rsidRDefault="00600ACF" w:rsidP="00600ACF">
      <w:pPr>
        <w:pStyle w:val="itinerario"/>
        <w:rPr>
          <w:lang w:eastAsia="es-CO"/>
        </w:rPr>
      </w:pPr>
    </w:p>
    <w:p w14:paraId="119F517A" w14:textId="77777777" w:rsidR="00600ACF" w:rsidRDefault="00600ACF" w:rsidP="00600ACF">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80581C0" w14:textId="77777777" w:rsidR="00600ACF" w:rsidRDefault="00600ACF" w:rsidP="00600ACF">
      <w:pPr>
        <w:pStyle w:val="itinerario"/>
        <w:rPr>
          <w:lang w:eastAsia="es-CO"/>
        </w:rPr>
      </w:pPr>
    </w:p>
    <w:p w14:paraId="764F60B6" w14:textId="77777777" w:rsidR="00600ACF" w:rsidRDefault="00600ACF" w:rsidP="00600ACF">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E3E2EA3" w14:textId="77777777" w:rsidR="00600ACF" w:rsidRDefault="00600ACF" w:rsidP="00600ACF">
      <w:pPr>
        <w:pStyle w:val="itinerario"/>
        <w:rPr>
          <w:lang w:eastAsia="es-CO"/>
        </w:rPr>
      </w:pPr>
    </w:p>
    <w:p w14:paraId="128FFB42" w14:textId="77777777" w:rsidR="00600ACF" w:rsidRDefault="00600ACF" w:rsidP="00600AC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38A6D6DD" w14:textId="77777777" w:rsidR="00600ACF" w:rsidRDefault="00600ACF" w:rsidP="00600ACF">
      <w:pPr>
        <w:pStyle w:val="itinerario"/>
        <w:rPr>
          <w:lang w:eastAsia="es-CO"/>
        </w:rPr>
      </w:pPr>
    </w:p>
    <w:p w14:paraId="738DA57D" w14:textId="77777777" w:rsidR="00600ACF" w:rsidRDefault="00600ACF" w:rsidP="00600ACF">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C129802" w14:textId="77777777" w:rsidR="00600ACF" w:rsidRDefault="00600ACF" w:rsidP="00600ACF">
      <w:pPr>
        <w:pStyle w:val="itinerario"/>
        <w:rPr>
          <w:lang w:eastAsia="es-CO"/>
        </w:rPr>
      </w:pPr>
    </w:p>
    <w:p w14:paraId="105E5846" w14:textId="77777777" w:rsidR="00600ACF" w:rsidRDefault="00600ACF" w:rsidP="00600AC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w:t>
      </w:r>
      <w:r>
        <w:rPr>
          <w:lang w:eastAsia="es-CO"/>
        </w:rPr>
        <w:lastRenderedPageBreak/>
        <w:t>es completamente discrecional por parte de las autoridades migratorias, en consecuencia, en caso de denegaciones de ingreso o deportaciones, no seremos responsables frente al pasajero.</w:t>
      </w:r>
    </w:p>
    <w:p w14:paraId="0E6D3D37" w14:textId="77777777" w:rsidR="00600ACF" w:rsidRDefault="00600ACF" w:rsidP="00600ACF">
      <w:pPr>
        <w:pStyle w:val="itinerario"/>
        <w:rPr>
          <w:lang w:eastAsia="es-CO"/>
        </w:rPr>
      </w:pPr>
    </w:p>
    <w:p w14:paraId="0FD21AE9" w14:textId="77777777" w:rsidR="00600ACF" w:rsidRDefault="00600ACF" w:rsidP="00600AC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A5F0B67" w14:textId="77777777" w:rsidR="00600ACF" w:rsidRDefault="00600ACF" w:rsidP="00600ACF">
      <w:pPr>
        <w:pStyle w:val="itinerario"/>
        <w:rPr>
          <w:lang w:eastAsia="es-CO"/>
        </w:rPr>
      </w:pPr>
    </w:p>
    <w:p w14:paraId="7B452F14" w14:textId="77777777" w:rsidR="00600ACF" w:rsidRDefault="00600ACF" w:rsidP="00600AC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82C091B" w14:textId="77777777" w:rsidR="00600ACF" w:rsidRDefault="00600ACF" w:rsidP="00600ACF">
      <w:pPr>
        <w:pStyle w:val="itinerario"/>
        <w:rPr>
          <w:lang w:eastAsia="es-CO"/>
        </w:rPr>
      </w:pPr>
    </w:p>
    <w:p w14:paraId="3C660795" w14:textId="77777777" w:rsidR="00600ACF" w:rsidRDefault="00600ACF" w:rsidP="00600ACF">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13DB081" w14:textId="77777777" w:rsidR="00600ACF" w:rsidRDefault="00600ACF" w:rsidP="00600ACF">
      <w:pPr>
        <w:pStyle w:val="itinerario"/>
        <w:rPr>
          <w:lang w:eastAsia="es-CO"/>
        </w:rPr>
      </w:pPr>
    </w:p>
    <w:p w14:paraId="26A90262" w14:textId="77777777" w:rsidR="00600ACF" w:rsidRDefault="00600ACF" w:rsidP="00600AC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Pr="008F020A">
          <w:rPr>
            <w:rStyle w:val="Hipervnculo"/>
            <w:lang w:eastAsia="es-CO"/>
          </w:rPr>
          <w:t>www.allreps.com</w:t>
        </w:r>
      </w:hyperlink>
      <w:r>
        <w:rPr>
          <w:lang w:eastAsia="es-CO"/>
        </w:rPr>
        <w:t xml:space="preserve"> - </w:t>
      </w:r>
      <w:hyperlink r:id="rId18" w:history="1">
        <w:r w:rsidRPr="008F020A">
          <w:rPr>
            <w:rStyle w:val="Hipervnculo"/>
            <w:lang w:eastAsia="es-CO"/>
          </w:rPr>
          <w:t>www.allrepsreceptivo.com</w:t>
        </w:r>
      </w:hyperlink>
      <w:r>
        <w:rPr>
          <w:lang w:eastAsia="es-CO"/>
        </w:rPr>
        <w:t xml:space="preserve"> o asesor comercial o confirmación de servicios. </w:t>
      </w:r>
    </w:p>
    <w:p w14:paraId="3CCD21F3" w14:textId="77777777" w:rsidR="00600ACF" w:rsidRDefault="00600ACF" w:rsidP="00600ACF">
      <w:pPr>
        <w:pStyle w:val="itinerario"/>
        <w:rPr>
          <w:lang w:eastAsia="es-CO"/>
        </w:rPr>
      </w:pPr>
    </w:p>
    <w:p w14:paraId="249C3189" w14:textId="77777777" w:rsidR="00600ACF" w:rsidRDefault="00600ACF" w:rsidP="00600ACF">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7250879" w14:textId="77777777" w:rsidR="00600ACF" w:rsidRDefault="00600ACF" w:rsidP="00600ACF">
      <w:pPr>
        <w:pStyle w:val="itinerario"/>
        <w:rPr>
          <w:lang w:eastAsia="es-CO"/>
        </w:rPr>
      </w:pPr>
    </w:p>
    <w:p w14:paraId="02C2CA2D" w14:textId="77777777" w:rsidR="00600ACF" w:rsidRDefault="00600ACF" w:rsidP="00600ACF">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0"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5D2C704" w14:textId="77777777" w:rsidR="00600ACF" w:rsidRDefault="00600ACF" w:rsidP="00600ACF">
      <w:pPr>
        <w:pStyle w:val="itinerario"/>
        <w:rPr>
          <w:lang w:eastAsia="es-CO"/>
        </w:rPr>
      </w:pPr>
    </w:p>
    <w:p w14:paraId="02298D72" w14:textId="77777777" w:rsidR="00600ACF" w:rsidRDefault="00600ACF" w:rsidP="00600AC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w:t>
      </w:r>
      <w:r>
        <w:rPr>
          <w:lang w:eastAsia="es-CO"/>
        </w:rPr>
        <w:lastRenderedPageBreak/>
        <w:t xml:space="preserve">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F24003C" w14:textId="77777777" w:rsidR="00600ACF" w:rsidRDefault="00600ACF" w:rsidP="00600ACF">
      <w:pPr>
        <w:pStyle w:val="itinerario"/>
        <w:rPr>
          <w:lang w:eastAsia="es-CO"/>
        </w:rPr>
      </w:pPr>
    </w:p>
    <w:p w14:paraId="7329C05C" w14:textId="77777777" w:rsidR="00600ACF" w:rsidRDefault="00600ACF" w:rsidP="00600ACF">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3C58D0E" w14:textId="77777777" w:rsidR="00600ACF" w:rsidRDefault="00600ACF" w:rsidP="00600ACF">
      <w:pPr>
        <w:pStyle w:val="itinerario"/>
        <w:rPr>
          <w:lang w:eastAsia="es-CO"/>
        </w:rPr>
      </w:pPr>
    </w:p>
    <w:p w14:paraId="6CC112E6" w14:textId="77777777" w:rsidR="00600ACF" w:rsidRDefault="00600ACF" w:rsidP="00600ACF">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5FEDFF7" w14:textId="77777777" w:rsidR="00600ACF" w:rsidRDefault="00600ACF" w:rsidP="00600ACF">
      <w:pPr>
        <w:pStyle w:val="itinerario"/>
        <w:rPr>
          <w:lang w:eastAsia="es-CO"/>
        </w:rPr>
      </w:pPr>
    </w:p>
    <w:p w14:paraId="5DE2DB79" w14:textId="77777777" w:rsidR="00600ACF" w:rsidRDefault="00600ACF" w:rsidP="00600ACF">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630A9B81" w14:textId="77777777" w:rsidR="00600ACF" w:rsidRDefault="00600ACF" w:rsidP="00600ACF">
      <w:pPr>
        <w:pStyle w:val="itinerario"/>
        <w:rPr>
          <w:lang w:eastAsia="es-CO"/>
        </w:rPr>
      </w:pPr>
    </w:p>
    <w:p w14:paraId="28FC88F1" w14:textId="77777777" w:rsidR="00600ACF" w:rsidRDefault="00600ACF" w:rsidP="00600ACF">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B1E60A9" w14:textId="77777777" w:rsidR="00600ACF" w:rsidRDefault="00600ACF" w:rsidP="00600ACF">
      <w:pPr>
        <w:pStyle w:val="itinerario"/>
        <w:rPr>
          <w:lang w:eastAsia="es-CO"/>
        </w:rPr>
      </w:pPr>
    </w:p>
    <w:p w14:paraId="576F2ECD" w14:textId="77777777" w:rsidR="00600ACF" w:rsidRDefault="00600ACF" w:rsidP="00600AC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F634E9B" w14:textId="77777777" w:rsidR="00600ACF" w:rsidRDefault="00600ACF" w:rsidP="00600ACF">
      <w:pPr>
        <w:pStyle w:val="itinerario"/>
        <w:rPr>
          <w:lang w:eastAsia="es-CO"/>
        </w:rPr>
      </w:pPr>
    </w:p>
    <w:p w14:paraId="7FCB6BDE" w14:textId="77777777" w:rsidR="00600ACF" w:rsidRDefault="00600ACF" w:rsidP="00600AC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9F62281" w14:textId="77777777" w:rsidR="00600ACF" w:rsidRDefault="00600ACF" w:rsidP="00600ACF">
      <w:pPr>
        <w:pStyle w:val="itinerario"/>
        <w:rPr>
          <w:lang w:eastAsia="es-CO"/>
        </w:rPr>
      </w:pPr>
    </w:p>
    <w:p w14:paraId="32967645" w14:textId="77777777" w:rsidR="00600ACF" w:rsidRDefault="00600ACF" w:rsidP="00600AC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14412E0" w14:textId="77777777" w:rsidR="00600ACF" w:rsidRDefault="00600ACF" w:rsidP="00600ACF">
      <w:pPr>
        <w:pStyle w:val="itinerario"/>
        <w:rPr>
          <w:lang w:eastAsia="es-CO"/>
        </w:rPr>
      </w:pPr>
    </w:p>
    <w:p w14:paraId="3B950519" w14:textId="77777777" w:rsidR="00600ACF" w:rsidRDefault="00600ACF" w:rsidP="00600ACF">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contempladas en los artículos </w:t>
      </w:r>
      <w:r>
        <w:rPr>
          <w:lang w:eastAsia="es-CO"/>
        </w:rPr>
        <w:lastRenderedPageBreak/>
        <w:t>16 y 17 de la presente Ley, así como a prevenir las conductas tipificadas en el artículo 19 de la misma ley, en concordancia con la resolución 3480 de 2009.</w:t>
      </w:r>
    </w:p>
    <w:p w14:paraId="5EF1753C" w14:textId="77777777" w:rsidR="00600ACF" w:rsidRDefault="00600ACF" w:rsidP="00600ACF">
      <w:pPr>
        <w:pStyle w:val="itinerario"/>
        <w:rPr>
          <w:lang w:eastAsia="es-CO"/>
        </w:rPr>
      </w:pPr>
    </w:p>
    <w:p w14:paraId="702B60E0" w14:textId="77777777" w:rsidR="00600ACF" w:rsidRDefault="00600ACF" w:rsidP="00600ACF">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B3068A9" w14:textId="77777777" w:rsidR="00600ACF" w:rsidRDefault="00600ACF" w:rsidP="00600ACF">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B2BFBD4" w14:textId="77777777" w:rsidR="00600ACF" w:rsidRDefault="00600ACF" w:rsidP="00600ACF">
      <w:pPr>
        <w:pStyle w:val="itinerario"/>
        <w:rPr>
          <w:lang w:eastAsia="es-CO"/>
        </w:rPr>
      </w:pPr>
    </w:p>
    <w:p w14:paraId="0168C518" w14:textId="77777777" w:rsidR="00600ACF" w:rsidRDefault="00600ACF" w:rsidP="00600AC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B5DCB5D" w14:textId="77777777" w:rsidR="00600ACF" w:rsidRDefault="00600ACF" w:rsidP="00600ACF">
      <w:pPr>
        <w:pStyle w:val="itinerario"/>
        <w:rPr>
          <w:lang w:eastAsia="es-CO"/>
        </w:rPr>
      </w:pPr>
    </w:p>
    <w:p w14:paraId="484F779E" w14:textId="77777777" w:rsidR="00600ACF" w:rsidRPr="00485096" w:rsidRDefault="00600ACF" w:rsidP="00600ACF">
      <w:pPr>
        <w:pStyle w:val="itinerario"/>
        <w:rPr>
          <w:b/>
          <w:lang w:eastAsia="es-CO"/>
        </w:rPr>
      </w:pPr>
      <w:r w:rsidRPr="00485096">
        <w:rPr>
          <w:b/>
          <w:lang w:eastAsia="es-CO"/>
        </w:rPr>
        <w:t>Actualización:</w:t>
      </w:r>
    </w:p>
    <w:p w14:paraId="2BACBCA8" w14:textId="77777777" w:rsidR="00600ACF" w:rsidRPr="00485096" w:rsidRDefault="00600ACF" w:rsidP="00600ACF">
      <w:pPr>
        <w:pStyle w:val="itinerario"/>
        <w:rPr>
          <w:b/>
          <w:lang w:eastAsia="es-CO"/>
        </w:rPr>
      </w:pPr>
      <w:r w:rsidRPr="00485096">
        <w:rPr>
          <w:b/>
          <w:lang w:eastAsia="es-CO"/>
        </w:rPr>
        <w:t>06-01-23</w:t>
      </w:r>
    </w:p>
    <w:p w14:paraId="1CCE4982" w14:textId="77777777" w:rsidR="00600ACF" w:rsidRPr="00485096" w:rsidRDefault="00600ACF" w:rsidP="00600ACF">
      <w:pPr>
        <w:pStyle w:val="itinerario"/>
        <w:rPr>
          <w:b/>
          <w:lang w:eastAsia="es-CO"/>
        </w:rPr>
      </w:pPr>
      <w:r w:rsidRPr="00485096">
        <w:rPr>
          <w:b/>
          <w:lang w:eastAsia="es-CO"/>
        </w:rPr>
        <w:t>Revisada parte legal.</w:t>
      </w:r>
    </w:p>
    <w:p w14:paraId="30E6B6DA" w14:textId="77777777" w:rsidR="00600ACF" w:rsidRPr="003C7C40" w:rsidRDefault="00600ACF" w:rsidP="00600ACF">
      <w:pPr>
        <w:pStyle w:val="dias"/>
        <w:jc w:val="center"/>
        <w:rPr>
          <w:color w:val="1F3864"/>
          <w:sz w:val="28"/>
          <w:szCs w:val="28"/>
        </w:rPr>
      </w:pPr>
      <w:r w:rsidRPr="003C7C40">
        <w:rPr>
          <w:caps w:val="0"/>
          <w:color w:val="1F3864"/>
          <w:sz w:val="28"/>
          <w:szCs w:val="28"/>
        </w:rPr>
        <w:t>DERECHOS DE AUTOR</w:t>
      </w:r>
    </w:p>
    <w:p w14:paraId="1E018CA2" w14:textId="77777777" w:rsidR="00600ACF" w:rsidRPr="00477DDA" w:rsidRDefault="00600ACF" w:rsidP="00600ACF">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C7CE89C" w14:textId="77777777" w:rsidR="00600ACF" w:rsidRDefault="00600ACF" w:rsidP="00600ACF">
      <w:pPr>
        <w:pStyle w:val="itinerario"/>
      </w:pPr>
    </w:p>
    <w:p w14:paraId="1EF486A2" w14:textId="77777777" w:rsidR="00600ACF" w:rsidRPr="003F40D8" w:rsidRDefault="00600ACF" w:rsidP="00600ACF">
      <w:pPr>
        <w:spacing w:before="0" w:after="0"/>
        <w:jc w:val="both"/>
      </w:pPr>
    </w:p>
    <w:p w14:paraId="25DDC627" w14:textId="77777777" w:rsidR="00600ACF" w:rsidRDefault="00600ACF" w:rsidP="00600ACF">
      <w:pPr>
        <w:spacing w:before="240" w:after="0" w:line="120" w:lineRule="atLeast"/>
      </w:pPr>
    </w:p>
    <w:p w14:paraId="638445DD" w14:textId="77777777" w:rsidR="005B2FF6" w:rsidRPr="0007013F" w:rsidRDefault="005B2FF6" w:rsidP="00FA6D15">
      <w:pPr>
        <w:pStyle w:val="subtituloprograma"/>
      </w:pPr>
    </w:p>
    <w:sectPr w:rsidR="005B2FF6" w:rsidRPr="0007013F" w:rsidSect="00D01DB7">
      <w:footerReference w:type="default" r:id="rId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FC8F" w14:textId="77777777" w:rsidR="00BB7797" w:rsidRDefault="00BB7797" w:rsidP="00AC7E3C">
      <w:pPr>
        <w:spacing w:after="0" w:line="240" w:lineRule="auto"/>
      </w:pPr>
      <w:r>
        <w:separator/>
      </w:r>
    </w:p>
  </w:endnote>
  <w:endnote w:type="continuationSeparator" w:id="0">
    <w:p w14:paraId="633B8E59" w14:textId="77777777" w:rsidR="00BB7797" w:rsidRDefault="00BB779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0C99" w14:textId="77777777" w:rsidR="00FF64CE" w:rsidRDefault="00FF6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AA0B" w14:textId="77777777" w:rsidR="00BB7797" w:rsidRDefault="00BB7797" w:rsidP="00AC7E3C">
      <w:pPr>
        <w:spacing w:after="0" w:line="240" w:lineRule="auto"/>
      </w:pPr>
      <w:r>
        <w:separator/>
      </w:r>
    </w:p>
  </w:footnote>
  <w:footnote w:type="continuationSeparator" w:id="0">
    <w:p w14:paraId="5DBE241B" w14:textId="77777777" w:rsidR="00BB7797" w:rsidRDefault="00BB779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3487071">
    <w:abstractNumId w:val="0"/>
  </w:num>
  <w:num w:numId="2" w16cid:durableId="1912344292">
    <w:abstractNumId w:val="0"/>
  </w:num>
  <w:num w:numId="3" w16cid:durableId="1915967336">
    <w:abstractNumId w:val="0"/>
  </w:num>
  <w:num w:numId="4" w16cid:durableId="1576016384">
    <w:abstractNumId w:val="0"/>
  </w:num>
  <w:num w:numId="5" w16cid:durableId="1360157868">
    <w:abstractNumId w:val="0"/>
  </w:num>
  <w:num w:numId="6" w16cid:durableId="1859006699">
    <w:abstractNumId w:val="0"/>
  </w:num>
  <w:num w:numId="7" w16cid:durableId="963847796">
    <w:abstractNumId w:val="0"/>
  </w:num>
  <w:num w:numId="8" w16cid:durableId="184832273">
    <w:abstractNumId w:val="0"/>
  </w:num>
  <w:num w:numId="9" w16cid:durableId="408768391">
    <w:abstractNumId w:val="0"/>
  </w:num>
  <w:num w:numId="10" w16cid:durableId="935748869">
    <w:abstractNumId w:val="0"/>
  </w:num>
  <w:num w:numId="11" w16cid:durableId="1436294080">
    <w:abstractNumId w:val="3"/>
  </w:num>
  <w:num w:numId="12" w16cid:durableId="308244646">
    <w:abstractNumId w:val="7"/>
  </w:num>
  <w:num w:numId="13" w16cid:durableId="2129815615">
    <w:abstractNumId w:val="12"/>
  </w:num>
  <w:num w:numId="14" w16cid:durableId="1535386011">
    <w:abstractNumId w:val="8"/>
  </w:num>
  <w:num w:numId="15" w16cid:durableId="16659861">
    <w:abstractNumId w:val="13"/>
  </w:num>
  <w:num w:numId="16" w16cid:durableId="235239617">
    <w:abstractNumId w:val="6"/>
  </w:num>
  <w:num w:numId="17" w16cid:durableId="1576283512">
    <w:abstractNumId w:val="1"/>
  </w:num>
  <w:num w:numId="18" w16cid:durableId="652291651">
    <w:abstractNumId w:val="5"/>
  </w:num>
  <w:num w:numId="19" w16cid:durableId="2013142007">
    <w:abstractNumId w:val="11"/>
  </w:num>
  <w:num w:numId="20" w16cid:durableId="129833404">
    <w:abstractNumId w:val="14"/>
  </w:num>
  <w:num w:numId="21" w16cid:durableId="1581406750">
    <w:abstractNumId w:val="4"/>
  </w:num>
  <w:num w:numId="22" w16cid:durableId="1224213975">
    <w:abstractNumId w:val="2"/>
  </w:num>
  <w:num w:numId="23" w16cid:durableId="710418527">
    <w:abstractNumId w:val="9"/>
  </w:num>
  <w:num w:numId="24" w16cid:durableId="532697531">
    <w:abstractNumId w:val="10"/>
  </w:num>
  <w:num w:numId="25" w16cid:durableId="1335958663">
    <w:abstractNumId w:val="3"/>
  </w:num>
  <w:num w:numId="26" w16cid:durableId="166180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23A8"/>
    <w:rsid w:val="000530A9"/>
    <w:rsid w:val="0005451C"/>
    <w:rsid w:val="0007013F"/>
    <w:rsid w:val="00071632"/>
    <w:rsid w:val="00077716"/>
    <w:rsid w:val="000C0ECF"/>
    <w:rsid w:val="000E6A21"/>
    <w:rsid w:val="000F27DB"/>
    <w:rsid w:val="000F6068"/>
    <w:rsid w:val="00102C23"/>
    <w:rsid w:val="00104438"/>
    <w:rsid w:val="00126AB8"/>
    <w:rsid w:val="00131BF9"/>
    <w:rsid w:val="00133FF0"/>
    <w:rsid w:val="00141ED2"/>
    <w:rsid w:val="00155D85"/>
    <w:rsid w:val="00160F92"/>
    <w:rsid w:val="00177AF4"/>
    <w:rsid w:val="001A0C14"/>
    <w:rsid w:val="001A39A9"/>
    <w:rsid w:val="001B3726"/>
    <w:rsid w:val="001B720E"/>
    <w:rsid w:val="001E29C8"/>
    <w:rsid w:val="001E2B89"/>
    <w:rsid w:val="001E6A26"/>
    <w:rsid w:val="002435CF"/>
    <w:rsid w:val="00244AAB"/>
    <w:rsid w:val="0025200E"/>
    <w:rsid w:val="00253688"/>
    <w:rsid w:val="002560AC"/>
    <w:rsid w:val="00257E57"/>
    <w:rsid w:val="00270960"/>
    <w:rsid w:val="00276F52"/>
    <w:rsid w:val="002A5563"/>
    <w:rsid w:val="002A6601"/>
    <w:rsid w:val="002B59DA"/>
    <w:rsid w:val="002B74B9"/>
    <w:rsid w:val="002E1B8C"/>
    <w:rsid w:val="002E345B"/>
    <w:rsid w:val="002E361F"/>
    <w:rsid w:val="002E6129"/>
    <w:rsid w:val="002E690C"/>
    <w:rsid w:val="002E71AF"/>
    <w:rsid w:val="002F51AB"/>
    <w:rsid w:val="002F6FC6"/>
    <w:rsid w:val="00301E05"/>
    <w:rsid w:val="00303A48"/>
    <w:rsid w:val="00317602"/>
    <w:rsid w:val="0035021B"/>
    <w:rsid w:val="00351437"/>
    <w:rsid w:val="00360F9D"/>
    <w:rsid w:val="003630AE"/>
    <w:rsid w:val="00372444"/>
    <w:rsid w:val="00372C05"/>
    <w:rsid w:val="00372FAD"/>
    <w:rsid w:val="00381346"/>
    <w:rsid w:val="00383198"/>
    <w:rsid w:val="0038328F"/>
    <w:rsid w:val="00384EF6"/>
    <w:rsid w:val="0038536A"/>
    <w:rsid w:val="003A113F"/>
    <w:rsid w:val="003B39B9"/>
    <w:rsid w:val="003C113F"/>
    <w:rsid w:val="003F0BD2"/>
    <w:rsid w:val="003F5E10"/>
    <w:rsid w:val="003F6576"/>
    <w:rsid w:val="00413BAE"/>
    <w:rsid w:val="00413E00"/>
    <w:rsid w:val="0041736B"/>
    <w:rsid w:val="004232F7"/>
    <w:rsid w:val="00426EFA"/>
    <w:rsid w:val="004314B1"/>
    <w:rsid w:val="00433DE7"/>
    <w:rsid w:val="00434904"/>
    <w:rsid w:val="00444813"/>
    <w:rsid w:val="004454E4"/>
    <w:rsid w:val="00447AD3"/>
    <w:rsid w:val="004540A7"/>
    <w:rsid w:val="0045446A"/>
    <w:rsid w:val="00455CF0"/>
    <w:rsid w:val="00457D4D"/>
    <w:rsid w:val="0046254B"/>
    <w:rsid w:val="00465D2E"/>
    <w:rsid w:val="00467059"/>
    <w:rsid w:val="00476065"/>
    <w:rsid w:val="004833DA"/>
    <w:rsid w:val="00492275"/>
    <w:rsid w:val="004A4CD9"/>
    <w:rsid w:val="004B79EA"/>
    <w:rsid w:val="004C2017"/>
    <w:rsid w:val="004D3BD0"/>
    <w:rsid w:val="004E25F6"/>
    <w:rsid w:val="0050046A"/>
    <w:rsid w:val="00505A31"/>
    <w:rsid w:val="00507CB2"/>
    <w:rsid w:val="00510F8C"/>
    <w:rsid w:val="005119B7"/>
    <w:rsid w:val="00513174"/>
    <w:rsid w:val="00520670"/>
    <w:rsid w:val="005208C4"/>
    <w:rsid w:val="0052455B"/>
    <w:rsid w:val="00544C98"/>
    <w:rsid w:val="00550E71"/>
    <w:rsid w:val="005545D0"/>
    <w:rsid w:val="00556CB9"/>
    <w:rsid w:val="0055744B"/>
    <w:rsid w:val="00565268"/>
    <w:rsid w:val="00572B53"/>
    <w:rsid w:val="00574621"/>
    <w:rsid w:val="00575080"/>
    <w:rsid w:val="0058765E"/>
    <w:rsid w:val="005B2FF6"/>
    <w:rsid w:val="005D03DC"/>
    <w:rsid w:val="005E0021"/>
    <w:rsid w:val="005E5753"/>
    <w:rsid w:val="005E7760"/>
    <w:rsid w:val="005F44CF"/>
    <w:rsid w:val="00600ACF"/>
    <w:rsid w:val="00607CB6"/>
    <w:rsid w:val="00610818"/>
    <w:rsid w:val="00615330"/>
    <w:rsid w:val="00634F91"/>
    <w:rsid w:val="006543BD"/>
    <w:rsid w:val="00656EFF"/>
    <w:rsid w:val="00660740"/>
    <w:rsid w:val="00661BDB"/>
    <w:rsid w:val="0066607C"/>
    <w:rsid w:val="00670641"/>
    <w:rsid w:val="00673E99"/>
    <w:rsid w:val="0069600F"/>
    <w:rsid w:val="006A0425"/>
    <w:rsid w:val="006C3FA2"/>
    <w:rsid w:val="006D5AF4"/>
    <w:rsid w:val="006F6494"/>
    <w:rsid w:val="0070396F"/>
    <w:rsid w:val="0073590A"/>
    <w:rsid w:val="007410AD"/>
    <w:rsid w:val="00744E6E"/>
    <w:rsid w:val="00745160"/>
    <w:rsid w:val="00746132"/>
    <w:rsid w:val="00746160"/>
    <w:rsid w:val="00753085"/>
    <w:rsid w:val="00753FF2"/>
    <w:rsid w:val="007559BD"/>
    <w:rsid w:val="007656ED"/>
    <w:rsid w:val="0076728C"/>
    <w:rsid w:val="0077444A"/>
    <w:rsid w:val="00774535"/>
    <w:rsid w:val="00776C06"/>
    <w:rsid w:val="007B014F"/>
    <w:rsid w:val="007B0F38"/>
    <w:rsid w:val="007B2FE7"/>
    <w:rsid w:val="007C4FBE"/>
    <w:rsid w:val="007C5820"/>
    <w:rsid w:val="007D17EE"/>
    <w:rsid w:val="007D54D2"/>
    <w:rsid w:val="007D6E46"/>
    <w:rsid w:val="007D7B3D"/>
    <w:rsid w:val="007E203B"/>
    <w:rsid w:val="007E485C"/>
    <w:rsid w:val="00824344"/>
    <w:rsid w:val="00830C6F"/>
    <w:rsid w:val="00841657"/>
    <w:rsid w:val="008417A6"/>
    <w:rsid w:val="008666EC"/>
    <w:rsid w:val="0086684D"/>
    <w:rsid w:val="00871147"/>
    <w:rsid w:val="00872C65"/>
    <w:rsid w:val="008755EE"/>
    <w:rsid w:val="00877BE0"/>
    <w:rsid w:val="0089225E"/>
    <w:rsid w:val="008950A4"/>
    <w:rsid w:val="008B049D"/>
    <w:rsid w:val="008C251A"/>
    <w:rsid w:val="008C2E46"/>
    <w:rsid w:val="008C6D28"/>
    <w:rsid w:val="008C788D"/>
    <w:rsid w:val="008D313D"/>
    <w:rsid w:val="008E2E96"/>
    <w:rsid w:val="008E3454"/>
    <w:rsid w:val="008E4AC6"/>
    <w:rsid w:val="008E7A8F"/>
    <w:rsid w:val="008F6DB1"/>
    <w:rsid w:val="00901430"/>
    <w:rsid w:val="00901587"/>
    <w:rsid w:val="0090789A"/>
    <w:rsid w:val="0091128C"/>
    <w:rsid w:val="00914B0D"/>
    <w:rsid w:val="0092472A"/>
    <w:rsid w:val="00935D8F"/>
    <w:rsid w:val="00937AF3"/>
    <w:rsid w:val="00940B02"/>
    <w:rsid w:val="00940C89"/>
    <w:rsid w:val="00941692"/>
    <w:rsid w:val="00964F1D"/>
    <w:rsid w:val="009657E7"/>
    <w:rsid w:val="0098299A"/>
    <w:rsid w:val="009831EC"/>
    <w:rsid w:val="00990A48"/>
    <w:rsid w:val="00996E68"/>
    <w:rsid w:val="009A33B9"/>
    <w:rsid w:val="009B46BC"/>
    <w:rsid w:val="009B4A42"/>
    <w:rsid w:val="009B5309"/>
    <w:rsid w:val="009C3D2B"/>
    <w:rsid w:val="009C46E7"/>
    <w:rsid w:val="009C4850"/>
    <w:rsid w:val="009C6914"/>
    <w:rsid w:val="009D2058"/>
    <w:rsid w:val="009D409F"/>
    <w:rsid w:val="009F1EF1"/>
    <w:rsid w:val="00A02AA1"/>
    <w:rsid w:val="00A17F1B"/>
    <w:rsid w:val="00A23A6C"/>
    <w:rsid w:val="00A23AB1"/>
    <w:rsid w:val="00A3479E"/>
    <w:rsid w:val="00A34AD4"/>
    <w:rsid w:val="00A63B51"/>
    <w:rsid w:val="00A72C93"/>
    <w:rsid w:val="00A74326"/>
    <w:rsid w:val="00A76B36"/>
    <w:rsid w:val="00A8230E"/>
    <w:rsid w:val="00A92C1B"/>
    <w:rsid w:val="00AA592E"/>
    <w:rsid w:val="00AC54CB"/>
    <w:rsid w:val="00AC7E3C"/>
    <w:rsid w:val="00AE0C81"/>
    <w:rsid w:val="00AE7AB8"/>
    <w:rsid w:val="00AF4078"/>
    <w:rsid w:val="00B02222"/>
    <w:rsid w:val="00B03F4D"/>
    <w:rsid w:val="00B11641"/>
    <w:rsid w:val="00B12ABE"/>
    <w:rsid w:val="00B24139"/>
    <w:rsid w:val="00B257B5"/>
    <w:rsid w:val="00B30546"/>
    <w:rsid w:val="00B378C1"/>
    <w:rsid w:val="00B40658"/>
    <w:rsid w:val="00B5016D"/>
    <w:rsid w:val="00B51B87"/>
    <w:rsid w:val="00B54BDB"/>
    <w:rsid w:val="00B67A6F"/>
    <w:rsid w:val="00B76086"/>
    <w:rsid w:val="00B77B3B"/>
    <w:rsid w:val="00B830EA"/>
    <w:rsid w:val="00B8722B"/>
    <w:rsid w:val="00B90498"/>
    <w:rsid w:val="00BB05A6"/>
    <w:rsid w:val="00BB1548"/>
    <w:rsid w:val="00BB7797"/>
    <w:rsid w:val="00BC5CBE"/>
    <w:rsid w:val="00BD3560"/>
    <w:rsid w:val="00BE2A33"/>
    <w:rsid w:val="00BF35A1"/>
    <w:rsid w:val="00BF6359"/>
    <w:rsid w:val="00C03F2F"/>
    <w:rsid w:val="00C06B10"/>
    <w:rsid w:val="00C2195F"/>
    <w:rsid w:val="00C21C39"/>
    <w:rsid w:val="00C26785"/>
    <w:rsid w:val="00C30571"/>
    <w:rsid w:val="00C60488"/>
    <w:rsid w:val="00C66226"/>
    <w:rsid w:val="00C6779F"/>
    <w:rsid w:val="00C67E9C"/>
    <w:rsid w:val="00C73D48"/>
    <w:rsid w:val="00C76A20"/>
    <w:rsid w:val="00C83982"/>
    <w:rsid w:val="00C94BED"/>
    <w:rsid w:val="00CA67BB"/>
    <w:rsid w:val="00CB4893"/>
    <w:rsid w:val="00CB760B"/>
    <w:rsid w:val="00CC291F"/>
    <w:rsid w:val="00CD0186"/>
    <w:rsid w:val="00CD1B8E"/>
    <w:rsid w:val="00CD6CDA"/>
    <w:rsid w:val="00CE08A6"/>
    <w:rsid w:val="00CE561E"/>
    <w:rsid w:val="00CF118A"/>
    <w:rsid w:val="00CF4B63"/>
    <w:rsid w:val="00CF55E9"/>
    <w:rsid w:val="00D01DB7"/>
    <w:rsid w:val="00D133F0"/>
    <w:rsid w:val="00D434EA"/>
    <w:rsid w:val="00D50015"/>
    <w:rsid w:val="00D60833"/>
    <w:rsid w:val="00D818F3"/>
    <w:rsid w:val="00D84AB0"/>
    <w:rsid w:val="00D84FE0"/>
    <w:rsid w:val="00DA0EA6"/>
    <w:rsid w:val="00DC0892"/>
    <w:rsid w:val="00DC0F48"/>
    <w:rsid w:val="00DD2FF0"/>
    <w:rsid w:val="00DE5792"/>
    <w:rsid w:val="00DF53C1"/>
    <w:rsid w:val="00DF6FF1"/>
    <w:rsid w:val="00E00110"/>
    <w:rsid w:val="00E03562"/>
    <w:rsid w:val="00E3496B"/>
    <w:rsid w:val="00E52160"/>
    <w:rsid w:val="00E57479"/>
    <w:rsid w:val="00E668EA"/>
    <w:rsid w:val="00E9086C"/>
    <w:rsid w:val="00E91951"/>
    <w:rsid w:val="00E92AF2"/>
    <w:rsid w:val="00EA18BB"/>
    <w:rsid w:val="00EB2413"/>
    <w:rsid w:val="00EC58D4"/>
    <w:rsid w:val="00EE3971"/>
    <w:rsid w:val="00EF0830"/>
    <w:rsid w:val="00F03F7B"/>
    <w:rsid w:val="00F0432F"/>
    <w:rsid w:val="00F05BD8"/>
    <w:rsid w:val="00F071B8"/>
    <w:rsid w:val="00F1289A"/>
    <w:rsid w:val="00F21270"/>
    <w:rsid w:val="00F22B9E"/>
    <w:rsid w:val="00F23ABD"/>
    <w:rsid w:val="00F23FDA"/>
    <w:rsid w:val="00F24EC4"/>
    <w:rsid w:val="00F27B38"/>
    <w:rsid w:val="00F31614"/>
    <w:rsid w:val="00F34239"/>
    <w:rsid w:val="00F35860"/>
    <w:rsid w:val="00F37A68"/>
    <w:rsid w:val="00F4223D"/>
    <w:rsid w:val="00F5507F"/>
    <w:rsid w:val="00F70BCF"/>
    <w:rsid w:val="00F80E41"/>
    <w:rsid w:val="00F85B79"/>
    <w:rsid w:val="00F95DBB"/>
    <w:rsid w:val="00FA6D15"/>
    <w:rsid w:val="00FB09FC"/>
    <w:rsid w:val="00FB45F2"/>
    <w:rsid w:val="00FD0542"/>
    <w:rsid w:val="00FD14EE"/>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D5F46"/>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3D"/>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A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39886554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930703812">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437753485">
      <w:bodyDiv w:val="1"/>
      <w:marLeft w:val="0"/>
      <w:marRight w:val="0"/>
      <w:marTop w:val="0"/>
      <w:marBottom w:val="0"/>
      <w:divBdr>
        <w:top w:val="none" w:sz="0" w:space="0" w:color="auto"/>
        <w:left w:val="none" w:sz="0" w:space="0" w:color="auto"/>
        <w:bottom w:val="none" w:sz="0" w:space="0" w:color="auto"/>
        <w:right w:val="none" w:sz="0" w:space="0" w:color="auto"/>
      </w:divBdr>
    </w:div>
    <w:div w:id="1681855096">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3@allreps.com" TargetMode="External"/><Relationship Id="rId18"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webSettings" Target="webSettings.xml"/><Relationship Id="rId12" Type="http://schemas.openxmlformats.org/officeDocument/2006/relationships/hyperlink" Target="mailto:asesor1@allreps.com" TargetMode="External"/><Relationship Id="rId17" Type="http://schemas.openxmlformats.org/officeDocument/2006/relationships/hyperlink" Target="http://www.allrep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rep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allre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34D95-0F11-4547-9179-793192429443}">
  <ds:schemaRefs>
    <ds:schemaRef ds:uri="http://schemas.microsoft.com/sharepoint/v3/contenttype/forms"/>
  </ds:schemaRefs>
</ds:datastoreItem>
</file>

<file path=customXml/itemProps2.xml><?xml version="1.0" encoding="utf-8"?>
<ds:datastoreItem xmlns:ds="http://schemas.openxmlformats.org/officeDocument/2006/customXml" ds:itemID="{10B156BC-EF75-4200-BF07-6A8BBB71CD65}">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A645A68D-AA74-41BD-954A-36D8233B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7062</Words>
  <Characters>38847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18</cp:revision>
  <dcterms:created xsi:type="dcterms:W3CDTF">2023-11-24T19:26:00Z</dcterms:created>
  <dcterms:modified xsi:type="dcterms:W3CDTF">2025-02-17T22:50:00Z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19483200</vt:r8>
  </property>
  <property fmtid="{D5CDD505-2E9C-101B-9397-08002B2CF9AE}" pid="4" name="MediaServiceImageTags">
    <vt:lpwstr/>
  </property>
</Properties>
</file>